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27CB" w14:textId="77777777" w:rsidR="006801A6" w:rsidRPr="006801A6" w:rsidRDefault="006801A6" w:rsidP="006801A6">
      <w:pPr>
        <w:pStyle w:val="berschrift1"/>
        <w:spacing w:before="0" w:after="120" w:line="276" w:lineRule="auto"/>
        <w:ind w:left="0" w:right="451"/>
        <w:rPr>
          <w:i/>
          <w:sz w:val="21"/>
          <w:lang w:val="en-US"/>
        </w:rPr>
      </w:pPr>
      <w:r w:rsidRPr="006801A6">
        <w:rPr>
          <w:color w:val="231F20"/>
          <w:lang w:val="en-US"/>
        </w:rPr>
        <w:t>Fold-back,</w:t>
      </w:r>
      <w:r w:rsidRPr="006801A6">
        <w:rPr>
          <w:color w:val="231F20"/>
          <w:spacing w:val="-15"/>
          <w:lang w:val="en-US"/>
        </w:rPr>
        <w:t xml:space="preserve"> </w:t>
      </w:r>
      <w:r w:rsidRPr="006801A6">
        <w:rPr>
          <w:color w:val="231F20"/>
          <w:lang w:val="en-US"/>
        </w:rPr>
        <w:t>extensible</w:t>
      </w:r>
      <w:r w:rsidRPr="006801A6">
        <w:rPr>
          <w:color w:val="231F20"/>
          <w:spacing w:val="-15"/>
          <w:lang w:val="en-US"/>
        </w:rPr>
        <w:t xml:space="preserve"> </w:t>
      </w:r>
      <w:r w:rsidRPr="006801A6">
        <w:rPr>
          <w:color w:val="231F20"/>
          <w:lang w:val="en-US"/>
        </w:rPr>
        <w:t>entrance</w:t>
      </w:r>
      <w:r w:rsidRPr="006801A6">
        <w:rPr>
          <w:color w:val="231F20"/>
          <w:spacing w:val="-16"/>
          <w:lang w:val="en-US"/>
        </w:rPr>
        <w:t xml:space="preserve"> </w:t>
      </w:r>
      <w:r w:rsidRPr="006801A6">
        <w:rPr>
          <w:color w:val="231F20"/>
          <w:lang w:val="en-US"/>
        </w:rPr>
        <w:t>aid</w:t>
      </w:r>
      <w:r w:rsidRPr="006801A6">
        <w:rPr>
          <w:color w:val="231F20"/>
          <w:spacing w:val="-15"/>
          <w:lang w:val="en-US"/>
        </w:rPr>
        <w:t xml:space="preserve"> </w:t>
      </w:r>
      <w:r w:rsidRPr="006801A6">
        <w:rPr>
          <w:color w:val="231F20"/>
          <w:lang w:val="en-US"/>
        </w:rPr>
        <w:t>EH</w:t>
      </w:r>
      <w:r w:rsidRPr="006801A6">
        <w:rPr>
          <w:color w:val="231F20"/>
          <w:spacing w:val="-15"/>
          <w:lang w:val="en-US"/>
        </w:rPr>
        <w:t xml:space="preserve"> </w:t>
      </w:r>
      <w:r w:rsidRPr="006801A6">
        <w:rPr>
          <w:color w:val="231F20"/>
          <w:spacing w:val="-5"/>
          <w:lang w:val="en-US"/>
        </w:rPr>
        <w:t>KV</w:t>
      </w:r>
    </w:p>
    <w:p w14:paraId="7FFB8257" w14:textId="77777777" w:rsidR="006801A6" w:rsidRPr="006801A6" w:rsidRDefault="006801A6" w:rsidP="006801A6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14:paraId="6EC43D83" w14:textId="77777777" w:rsidR="006801A6" w:rsidRPr="007A31C8" w:rsidRDefault="006801A6" w:rsidP="006801A6">
      <w:pPr>
        <w:pStyle w:val="Textkrper"/>
        <w:spacing w:after="120" w:line="276" w:lineRule="auto"/>
        <w:ind w:right="451"/>
        <w:rPr>
          <w:lang w:val="en-US"/>
        </w:rPr>
      </w:pPr>
      <w:r w:rsidRPr="007A31C8">
        <w:rPr>
          <w:b/>
          <w:color w:val="231F20"/>
          <w:lang w:val="en-US"/>
        </w:rPr>
        <w:t>Fold-back,</w:t>
      </w:r>
      <w:r w:rsidRPr="007A31C8">
        <w:rPr>
          <w:b/>
          <w:color w:val="231F20"/>
          <w:spacing w:val="-12"/>
          <w:lang w:val="en-US"/>
        </w:rPr>
        <w:t xml:space="preserve"> </w:t>
      </w:r>
      <w:r w:rsidRPr="007A31C8">
        <w:rPr>
          <w:b/>
          <w:color w:val="231F20"/>
          <w:lang w:val="en-US"/>
        </w:rPr>
        <w:t>extensible</w:t>
      </w:r>
      <w:r w:rsidRPr="007A31C8">
        <w:rPr>
          <w:b/>
          <w:color w:val="231F20"/>
          <w:spacing w:val="-11"/>
          <w:lang w:val="en-US"/>
        </w:rPr>
        <w:t xml:space="preserve"> </w:t>
      </w:r>
      <w:r w:rsidRPr="007A31C8">
        <w:rPr>
          <w:b/>
          <w:color w:val="231F20"/>
          <w:lang w:val="en-US"/>
        </w:rPr>
        <w:t>entrance</w:t>
      </w:r>
      <w:r w:rsidRPr="007A31C8">
        <w:rPr>
          <w:b/>
          <w:color w:val="231F20"/>
          <w:spacing w:val="-11"/>
          <w:lang w:val="en-US"/>
        </w:rPr>
        <w:t xml:space="preserve"> </w:t>
      </w:r>
      <w:r w:rsidRPr="007A31C8">
        <w:rPr>
          <w:b/>
          <w:color w:val="231F20"/>
          <w:lang w:val="en-US"/>
        </w:rPr>
        <w:t>aid,</w:t>
      </w:r>
      <w:r w:rsidRPr="007A31C8">
        <w:rPr>
          <w:b/>
          <w:color w:val="231F20"/>
          <w:spacing w:val="-15"/>
          <w:lang w:val="en-US"/>
        </w:rPr>
        <w:t xml:space="preserve"> </w:t>
      </w:r>
      <w:r w:rsidRPr="007A31C8">
        <w:rPr>
          <w:color w:val="231F20"/>
          <w:lang w:val="en-US"/>
        </w:rPr>
        <w:t>with</w:t>
      </w:r>
      <w:r w:rsidRPr="007A31C8">
        <w:rPr>
          <w:color w:val="231F20"/>
          <w:spacing w:val="-9"/>
          <w:lang w:val="en-US"/>
        </w:rPr>
        <w:t xml:space="preserve"> </w:t>
      </w:r>
      <w:r w:rsidRPr="007A31C8">
        <w:rPr>
          <w:color w:val="231F20"/>
          <w:lang w:val="en-US"/>
        </w:rPr>
        <w:t>design certification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in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accordance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with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DIN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19572,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spacing w:val="-10"/>
          <w:lang w:val="en-US"/>
        </w:rPr>
        <w:br/>
      </w:r>
      <w:r w:rsidRPr="007A31C8">
        <w:rPr>
          <w:color w:val="231F20"/>
          <w:lang w:val="en-US"/>
        </w:rPr>
        <w:t>made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of 1.4307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(AISI</w:t>
      </w:r>
      <w:r w:rsidRPr="007A31C8">
        <w:rPr>
          <w:color w:val="231F20"/>
          <w:spacing w:val="-9"/>
          <w:lang w:val="en-US"/>
        </w:rPr>
        <w:t xml:space="preserve"> </w:t>
      </w:r>
      <w:r w:rsidRPr="007A31C8">
        <w:rPr>
          <w:color w:val="231F20"/>
          <w:lang w:val="en-US"/>
        </w:rPr>
        <w:t>304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L)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stainless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steel,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for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safety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access ladders with 300 mm, 400 mm, 500 mm width.</w:t>
      </w:r>
    </w:p>
    <w:p w14:paraId="7978B8CE" w14:textId="77777777" w:rsidR="006801A6" w:rsidRPr="007A31C8" w:rsidRDefault="006801A6" w:rsidP="006801A6">
      <w:pPr>
        <w:pStyle w:val="Textkrper"/>
        <w:spacing w:after="120" w:line="276" w:lineRule="auto"/>
        <w:ind w:right="451"/>
        <w:rPr>
          <w:lang w:val="en-US"/>
        </w:rPr>
      </w:pPr>
      <w:r w:rsidRPr="007A31C8">
        <w:rPr>
          <w:color w:val="231F20"/>
          <w:lang w:val="en-US"/>
        </w:rPr>
        <w:t>Entrance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aid</w:t>
      </w:r>
      <w:r w:rsidRPr="007A31C8">
        <w:rPr>
          <w:color w:val="231F20"/>
          <w:spacing w:val="-9"/>
          <w:lang w:val="en-US"/>
        </w:rPr>
        <w:t xml:space="preserve"> </w:t>
      </w:r>
      <w:r w:rsidRPr="007A31C8">
        <w:rPr>
          <w:color w:val="231F20"/>
          <w:lang w:val="en-US"/>
        </w:rPr>
        <w:t>in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accordance</w:t>
      </w:r>
      <w:r w:rsidRPr="007A31C8">
        <w:rPr>
          <w:color w:val="231F20"/>
          <w:spacing w:val="-9"/>
          <w:lang w:val="en-US"/>
        </w:rPr>
        <w:t xml:space="preserve"> </w:t>
      </w:r>
      <w:r w:rsidRPr="007A31C8">
        <w:rPr>
          <w:color w:val="231F20"/>
          <w:lang w:val="en-US"/>
        </w:rPr>
        <w:t>with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DIN</w:t>
      </w:r>
      <w:r w:rsidRPr="007A31C8">
        <w:rPr>
          <w:color w:val="231F20"/>
          <w:spacing w:val="-9"/>
          <w:lang w:val="en-US"/>
        </w:rPr>
        <w:t xml:space="preserve"> </w:t>
      </w:r>
      <w:r w:rsidRPr="007A31C8">
        <w:rPr>
          <w:color w:val="231F20"/>
          <w:spacing w:val="-2"/>
          <w:lang w:val="en-US"/>
        </w:rPr>
        <w:t>19572.</w:t>
      </w:r>
    </w:p>
    <w:p w14:paraId="2756BE88" w14:textId="77777777" w:rsidR="006801A6" w:rsidRPr="007A31C8" w:rsidRDefault="006801A6" w:rsidP="006801A6">
      <w:pPr>
        <w:pStyle w:val="Textkrper"/>
        <w:spacing w:after="120" w:line="276" w:lineRule="auto"/>
        <w:ind w:right="451"/>
        <w:rPr>
          <w:lang w:val="en-US"/>
        </w:rPr>
      </w:pPr>
      <w:r w:rsidRPr="007A31C8">
        <w:rPr>
          <w:color w:val="231F20"/>
          <w:lang w:val="en-US"/>
        </w:rPr>
        <w:t xml:space="preserve">Access ladders must have a handhold at their exit. This requirement is deemed to be fulfilled if one or </w:t>
      </w:r>
      <w:r w:rsidRPr="007A31C8">
        <w:rPr>
          <w:color w:val="231F20"/>
          <w:lang w:val="en-US"/>
        </w:rPr>
        <w:br/>
        <w:t>both handles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of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a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ladder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project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at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least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1.1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m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beyond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>the</w:t>
      </w:r>
      <w:r w:rsidRPr="007A31C8">
        <w:rPr>
          <w:color w:val="231F20"/>
          <w:spacing w:val="-10"/>
          <w:lang w:val="en-US"/>
        </w:rPr>
        <w:t xml:space="preserve"> </w:t>
      </w:r>
      <w:r w:rsidRPr="007A31C8">
        <w:rPr>
          <w:color w:val="231F20"/>
          <w:lang w:val="en-US"/>
        </w:rPr>
        <w:t xml:space="preserve">exit </w:t>
      </w:r>
      <w:r w:rsidRPr="007A31C8">
        <w:rPr>
          <w:color w:val="231F20"/>
          <w:spacing w:val="-2"/>
          <w:lang w:val="en-US"/>
        </w:rPr>
        <w:t>height.</w:t>
      </w:r>
    </w:p>
    <w:p w14:paraId="45D83F72" w14:textId="77777777" w:rsidR="006801A6" w:rsidRPr="007A31C8" w:rsidRDefault="006801A6" w:rsidP="006801A6">
      <w:pPr>
        <w:pStyle w:val="Textkrper"/>
        <w:tabs>
          <w:tab w:val="left" w:pos="2268"/>
        </w:tabs>
        <w:spacing w:after="120" w:line="276" w:lineRule="auto"/>
        <w:ind w:right="451"/>
        <w:rPr>
          <w:lang w:val="en-US"/>
        </w:rPr>
      </w:pPr>
      <w:r w:rsidRPr="007A31C8">
        <w:rPr>
          <w:color w:val="231F20"/>
          <w:lang w:val="en-US"/>
        </w:rPr>
        <w:t xml:space="preserve">Manhole width = </w:t>
      </w:r>
      <w:r w:rsidRPr="007A31C8">
        <w:rPr>
          <w:color w:val="231F20"/>
          <w:u w:val="single" w:color="231F20"/>
          <w:lang w:val="en-US"/>
        </w:rPr>
        <w:tab/>
      </w:r>
      <w:r w:rsidRPr="007A31C8">
        <w:rPr>
          <w:color w:val="231F20"/>
          <w:lang w:val="en-US"/>
        </w:rPr>
        <w:t xml:space="preserve"> mm. [Minimum manhole width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required: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&gt;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800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mm.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With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round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manhole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spacing w:val="-12"/>
          <w:lang w:val="en-US"/>
        </w:rPr>
        <w:br/>
      </w:r>
      <w:r w:rsidRPr="007A31C8">
        <w:rPr>
          <w:color w:val="231F20"/>
          <w:lang w:val="en-US"/>
        </w:rPr>
        <w:t>entrances it is only possible for 300 mm wide access ladders].</w:t>
      </w:r>
    </w:p>
    <w:p w14:paraId="1406E2AA" w14:textId="77777777" w:rsidR="006801A6" w:rsidRPr="007A31C8" w:rsidRDefault="006801A6" w:rsidP="006801A6">
      <w:pPr>
        <w:pStyle w:val="Textkrper"/>
        <w:spacing w:after="120" w:line="276" w:lineRule="auto"/>
        <w:ind w:right="451"/>
        <w:rPr>
          <w:lang w:val="en-US"/>
        </w:rPr>
      </w:pPr>
      <w:r w:rsidRPr="007A31C8">
        <w:rPr>
          <w:color w:val="231F20"/>
          <w:lang w:val="en-US"/>
        </w:rPr>
        <w:t>Completely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shielded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arc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welded,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acid-treated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in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a</w:t>
      </w:r>
      <w:r w:rsidRPr="007A31C8">
        <w:rPr>
          <w:color w:val="231F20"/>
          <w:spacing w:val="-12"/>
          <w:lang w:val="en-US"/>
        </w:rPr>
        <w:t xml:space="preserve"> </w:t>
      </w:r>
      <w:r w:rsidRPr="007A31C8">
        <w:rPr>
          <w:color w:val="231F20"/>
          <w:lang w:val="en-US"/>
        </w:rPr>
        <w:t>pickling bath and passivated.</w:t>
      </w:r>
    </w:p>
    <w:p w14:paraId="67325CF6" w14:textId="77777777" w:rsidR="006801A6" w:rsidRPr="007A31C8" w:rsidRDefault="006801A6" w:rsidP="006801A6">
      <w:pPr>
        <w:pStyle w:val="Textkrper"/>
        <w:spacing w:after="120" w:line="276" w:lineRule="auto"/>
        <w:ind w:right="451"/>
        <w:rPr>
          <w:sz w:val="20"/>
          <w:lang w:val="en-US"/>
        </w:rPr>
      </w:pPr>
    </w:p>
    <w:p w14:paraId="122534F8" w14:textId="77777777" w:rsidR="006801A6" w:rsidRPr="000568B9" w:rsidRDefault="006801A6" w:rsidP="006801A6">
      <w:pPr>
        <w:spacing w:after="120" w:line="276" w:lineRule="auto"/>
        <w:ind w:right="451"/>
        <w:rPr>
          <w:b/>
          <w:sz w:val="18"/>
        </w:rPr>
      </w:pPr>
      <w:r w:rsidRPr="000568B9">
        <w:rPr>
          <w:b/>
          <w:color w:val="231F20"/>
          <w:spacing w:val="-2"/>
          <w:sz w:val="18"/>
        </w:rPr>
        <w:t>Options:</w:t>
      </w:r>
    </w:p>
    <w:p w14:paraId="386DBB47" w14:textId="77777777" w:rsidR="006801A6" w:rsidRPr="000568B9" w:rsidRDefault="006801A6" w:rsidP="006801A6">
      <w:pPr>
        <w:pStyle w:val="Textkrper"/>
        <w:spacing w:after="120" w:line="276" w:lineRule="auto"/>
        <w:ind w:left="284" w:right="451" w:hanging="284"/>
        <w:rPr>
          <w:sz w:val="20"/>
        </w:rPr>
      </w:pPr>
      <w:r w:rsidRPr="000568B9">
        <w:rPr>
          <w:color w:val="231F20"/>
        </w:rPr>
        <w:t>➤</w:t>
      </w:r>
      <w:r w:rsidRPr="000568B9">
        <w:rPr>
          <w:color w:val="231F20"/>
          <w:spacing w:val="62"/>
        </w:rPr>
        <w:t xml:space="preserve"> </w:t>
      </w:r>
      <w:r w:rsidRPr="000568B9">
        <w:rPr>
          <w:color w:val="231F20"/>
        </w:rPr>
        <w:t>1.4404</w:t>
      </w:r>
      <w:r w:rsidRPr="000568B9">
        <w:rPr>
          <w:color w:val="231F20"/>
          <w:spacing w:val="-8"/>
        </w:rPr>
        <w:t xml:space="preserve"> </w:t>
      </w:r>
      <w:r w:rsidRPr="000568B9">
        <w:rPr>
          <w:color w:val="231F20"/>
        </w:rPr>
        <w:t>(AISI</w:t>
      </w:r>
      <w:r w:rsidRPr="000568B9">
        <w:rPr>
          <w:color w:val="231F20"/>
          <w:spacing w:val="-6"/>
        </w:rPr>
        <w:t xml:space="preserve"> </w:t>
      </w:r>
      <w:r w:rsidRPr="000568B9">
        <w:rPr>
          <w:color w:val="231F20"/>
        </w:rPr>
        <w:t>316</w:t>
      </w:r>
      <w:r w:rsidRPr="000568B9">
        <w:rPr>
          <w:color w:val="231F20"/>
          <w:spacing w:val="-8"/>
        </w:rPr>
        <w:t xml:space="preserve"> </w:t>
      </w:r>
      <w:r w:rsidRPr="000568B9">
        <w:rPr>
          <w:color w:val="231F20"/>
        </w:rPr>
        <w:t>L)</w:t>
      </w:r>
      <w:r w:rsidRPr="000568B9">
        <w:rPr>
          <w:color w:val="231F20"/>
          <w:spacing w:val="-7"/>
        </w:rPr>
        <w:t xml:space="preserve"> </w:t>
      </w:r>
      <w:proofErr w:type="spellStart"/>
      <w:r w:rsidRPr="000568B9">
        <w:rPr>
          <w:color w:val="231F20"/>
        </w:rPr>
        <w:t>stainless</w:t>
      </w:r>
      <w:proofErr w:type="spellEnd"/>
      <w:r w:rsidRPr="000568B9">
        <w:rPr>
          <w:color w:val="231F20"/>
          <w:spacing w:val="-7"/>
        </w:rPr>
        <w:t xml:space="preserve"> </w:t>
      </w:r>
      <w:proofErr w:type="spellStart"/>
      <w:r w:rsidRPr="000568B9">
        <w:rPr>
          <w:color w:val="231F20"/>
          <w:spacing w:val="-2"/>
        </w:rPr>
        <w:t>steel</w:t>
      </w:r>
      <w:proofErr w:type="spellEnd"/>
    </w:p>
    <w:p w14:paraId="133BC4FD" w14:textId="50401604" w:rsidR="00D05DD6" w:rsidRPr="00E62E94" w:rsidRDefault="00D05DD6" w:rsidP="00E62E94">
      <w:pPr>
        <w:pStyle w:val="Textkrper"/>
        <w:spacing w:after="120" w:line="276" w:lineRule="auto"/>
        <w:ind w:left="284" w:right="311" w:hanging="284"/>
      </w:pPr>
    </w:p>
    <w:sectPr w:rsidR="00D05DD6" w:rsidRPr="00E62E94" w:rsidSect="00E62E94">
      <w:type w:val="continuous"/>
      <w:pgSz w:w="11910" w:h="16840"/>
      <w:pgMar w:top="107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373D" w14:textId="77777777" w:rsidR="007A31C8" w:rsidRDefault="007A31C8" w:rsidP="007A31C8">
      <w:r>
        <w:separator/>
      </w:r>
    </w:p>
  </w:endnote>
  <w:endnote w:type="continuationSeparator" w:id="0">
    <w:p w14:paraId="578C741F" w14:textId="77777777" w:rsidR="007A31C8" w:rsidRDefault="007A31C8" w:rsidP="007A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6E8B" w14:textId="77777777" w:rsidR="007A31C8" w:rsidRDefault="007A31C8" w:rsidP="007A31C8">
      <w:r>
        <w:separator/>
      </w:r>
    </w:p>
  </w:footnote>
  <w:footnote w:type="continuationSeparator" w:id="0">
    <w:p w14:paraId="615675F7" w14:textId="77777777" w:rsidR="007A31C8" w:rsidRDefault="007A31C8" w:rsidP="007A3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D6"/>
    <w:rsid w:val="006801A6"/>
    <w:rsid w:val="007A31C8"/>
    <w:rsid w:val="00A13753"/>
    <w:rsid w:val="00D05DD6"/>
    <w:rsid w:val="00E6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E365F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A31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1C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A31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1C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EHKV</TermName>
          <TermId xmlns="http://schemas.microsoft.com/office/infopath/2007/PartnerControls">d114eb7c-c731-47ad-bf24-cc3e187adfc2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37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9EEB728-8CBE-4A31-A5FF-A76E422DDAB6}"/>
</file>

<file path=customXml/itemProps2.xml><?xml version="1.0" encoding="utf-8"?>
<ds:datastoreItem xmlns:ds="http://schemas.openxmlformats.org/officeDocument/2006/customXml" ds:itemID="{C1946EEA-A755-4763-9CA5-E8BC743DFB9D}"/>
</file>

<file path=customXml/itemProps3.xml><?xml version="1.0" encoding="utf-8"?>
<ds:datastoreItem xmlns:ds="http://schemas.openxmlformats.org/officeDocument/2006/customXml" ds:itemID="{9022EAC8-EFC8-4662-8091-3E8C6D96C7D9}"/>
</file>

<file path=customXml/itemProps4.xml><?xml version="1.0" encoding="utf-8"?>
<ds:datastoreItem xmlns:ds="http://schemas.openxmlformats.org/officeDocument/2006/customXml" ds:itemID="{BB289FD4-D0CF-41AD-9B4D-B45C4EC6AE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EHKV</dc:title>
  <cp:lastModifiedBy>Bayerschmidt, Bianca</cp:lastModifiedBy>
  <cp:revision>4</cp:revision>
  <dcterms:created xsi:type="dcterms:W3CDTF">2023-05-15T13:48:00Z</dcterms:created>
  <dcterms:modified xsi:type="dcterms:W3CDTF">2023-10-20T05:34:00Z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37;#EHKV|d114eb7c-c731-47ad-bf24-cc3e187adfc2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