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6600" w14:textId="77777777" w:rsidR="00AB24D5" w:rsidRPr="00873C01" w:rsidRDefault="00AB24D5" w:rsidP="00AB24D5">
      <w:pPr>
        <w:pStyle w:val="berschrift1"/>
        <w:spacing w:before="0" w:after="120" w:line="276" w:lineRule="auto"/>
        <w:ind w:left="0" w:right="451"/>
        <w:rPr>
          <w:lang w:val="en-US"/>
        </w:rPr>
      </w:pPr>
      <w:r w:rsidRPr="00873C01">
        <w:rPr>
          <w:color w:val="231F20"/>
          <w:lang w:val="en-US"/>
        </w:rPr>
        <w:t>Weatherproof</w:t>
      </w:r>
      <w:r w:rsidRPr="00873C01">
        <w:rPr>
          <w:color w:val="231F20"/>
          <w:spacing w:val="-17"/>
          <w:lang w:val="en-US"/>
        </w:rPr>
        <w:t xml:space="preserve"> </w:t>
      </w:r>
      <w:r w:rsidRPr="00873C01">
        <w:rPr>
          <w:color w:val="231F20"/>
          <w:lang w:val="en-US"/>
        </w:rPr>
        <w:t>manhole</w:t>
      </w:r>
      <w:r w:rsidRPr="00873C01">
        <w:rPr>
          <w:color w:val="231F20"/>
          <w:spacing w:val="-16"/>
          <w:lang w:val="en-US"/>
        </w:rPr>
        <w:t xml:space="preserve"> </w:t>
      </w:r>
      <w:r w:rsidRPr="00873C01">
        <w:rPr>
          <w:color w:val="231F20"/>
          <w:lang w:val="en-US"/>
        </w:rPr>
        <w:t>cover</w:t>
      </w:r>
      <w:r w:rsidRPr="00873C01">
        <w:rPr>
          <w:color w:val="231F20"/>
          <w:spacing w:val="-17"/>
          <w:lang w:val="en-US"/>
        </w:rPr>
        <w:t xml:space="preserve"> </w:t>
      </w:r>
      <w:r w:rsidRPr="00873C01">
        <w:rPr>
          <w:color w:val="231F20"/>
          <w:lang w:val="en-US"/>
        </w:rPr>
        <w:t>SD2,</w:t>
      </w:r>
      <w:r w:rsidRPr="00873C01">
        <w:rPr>
          <w:color w:val="231F20"/>
          <w:spacing w:val="-17"/>
          <w:lang w:val="en-US"/>
        </w:rPr>
        <w:t xml:space="preserve"> </w:t>
      </w:r>
      <w:r w:rsidRPr="00873C01">
        <w:rPr>
          <w:color w:val="231F20"/>
          <w:lang w:val="en-US"/>
        </w:rPr>
        <w:t>round</w:t>
      </w:r>
      <w:r w:rsidRPr="00873C01">
        <w:rPr>
          <w:color w:val="231F20"/>
          <w:spacing w:val="-16"/>
          <w:lang w:val="en-US"/>
        </w:rPr>
        <w:t xml:space="preserve"> </w:t>
      </w:r>
      <w:r w:rsidRPr="00873C01">
        <w:rPr>
          <w:color w:val="231F20"/>
          <w:spacing w:val="-4"/>
          <w:lang w:val="en-US"/>
        </w:rPr>
        <w:t>type</w:t>
      </w:r>
    </w:p>
    <w:p w14:paraId="7758EB6F" w14:textId="77777777" w:rsidR="00AB24D5" w:rsidRPr="00873C01" w:rsidRDefault="00AB24D5" w:rsidP="00AB24D5">
      <w:pPr>
        <w:pStyle w:val="Textkrper"/>
        <w:spacing w:after="120" w:line="276" w:lineRule="auto"/>
        <w:ind w:right="451"/>
        <w:rPr>
          <w:b/>
          <w:color w:val="231F20"/>
          <w:lang w:val="en-US"/>
        </w:rPr>
      </w:pPr>
    </w:p>
    <w:p w14:paraId="294CEE92" w14:textId="77777777" w:rsidR="00AB24D5" w:rsidRPr="00873C01" w:rsidRDefault="00AB24D5" w:rsidP="00AB24D5">
      <w:pPr>
        <w:pStyle w:val="Textkrper"/>
        <w:spacing w:after="120" w:line="276" w:lineRule="auto"/>
        <w:ind w:right="451"/>
        <w:rPr>
          <w:lang w:val="en-US"/>
        </w:rPr>
      </w:pPr>
      <w:r w:rsidRPr="00873C01">
        <w:rPr>
          <w:b/>
          <w:color w:val="231F20"/>
          <w:lang w:val="en-US"/>
        </w:rPr>
        <w:t xml:space="preserve">Manhole cover, </w:t>
      </w:r>
      <w:r w:rsidRPr="00873C01">
        <w:rPr>
          <w:color w:val="231F20"/>
          <w:lang w:val="en-US"/>
        </w:rPr>
        <w:t>weatherproof, round in shape, completely</w:t>
      </w:r>
      <w:r w:rsidRPr="00873C01">
        <w:rPr>
          <w:color w:val="231F20"/>
          <w:spacing w:val="-10"/>
          <w:lang w:val="en-US"/>
        </w:rPr>
        <w:t xml:space="preserve"> </w:t>
      </w:r>
      <w:r w:rsidRPr="00873C01">
        <w:rPr>
          <w:color w:val="231F20"/>
          <w:lang w:val="en-US"/>
        </w:rPr>
        <w:t>made</w:t>
      </w:r>
      <w:r w:rsidRPr="00873C01">
        <w:rPr>
          <w:color w:val="231F20"/>
          <w:spacing w:val="-10"/>
          <w:lang w:val="en-US"/>
        </w:rPr>
        <w:t xml:space="preserve"> </w:t>
      </w:r>
      <w:r w:rsidRPr="00873C01">
        <w:rPr>
          <w:color w:val="231F20"/>
          <w:lang w:val="en-US"/>
        </w:rPr>
        <w:t>of</w:t>
      </w:r>
      <w:r w:rsidRPr="00873C01">
        <w:rPr>
          <w:color w:val="231F20"/>
          <w:spacing w:val="-10"/>
          <w:lang w:val="en-US"/>
        </w:rPr>
        <w:t xml:space="preserve"> </w:t>
      </w:r>
      <w:r w:rsidRPr="00873C01">
        <w:rPr>
          <w:color w:val="231F20"/>
          <w:lang w:val="en-US"/>
        </w:rPr>
        <w:t>1.4307</w:t>
      </w:r>
      <w:r w:rsidRPr="00873C01">
        <w:rPr>
          <w:color w:val="231F20"/>
          <w:spacing w:val="-10"/>
          <w:lang w:val="en-US"/>
        </w:rPr>
        <w:t xml:space="preserve"> </w:t>
      </w:r>
      <w:r w:rsidRPr="00873C01">
        <w:rPr>
          <w:color w:val="231F20"/>
          <w:lang w:val="en-US"/>
        </w:rPr>
        <w:t>(AISI</w:t>
      </w:r>
      <w:r w:rsidRPr="00873C01">
        <w:rPr>
          <w:color w:val="231F20"/>
          <w:spacing w:val="-10"/>
          <w:lang w:val="en-US"/>
        </w:rPr>
        <w:t xml:space="preserve"> </w:t>
      </w:r>
      <w:r w:rsidRPr="00873C01">
        <w:rPr>
          <w:color w:val="231F20"/>
          <w:lang w:val="en-US"/>
        </w:rPr>
        <w:t>304</w:t>
      </w:r>
      <w:r w:rsidRPr="00873C01">
        <w:rPr>
          <w:color w:val="231F20"/>
          <w:spacing w:val="-10"/>
          <w:lang w:val="en-US"/>
        </w:rPr>
        <w:t xml:space="preserve"> </w:t>
      </w:r>
      <w:r w:rsidRPr="00873C01">
        <w:rPr>
          <w:color w:val="231F20"/>
          <w:lang w:val="en-US"/>
        </w:rPr>
        <w:t>L)</w:t>
      </w:r>
      <w:r w:rsidRPr="00873C01">
        <w:rPr>
          <w:color w:val="231F20"/>
          <w:spacing w:val="-10"/>
          <w:lang w:val="en-US"/>
        </w:rPr>
        <w:t xml:space="preserve"> </w:t>
      </w:r>
      <w:r w:rsidRPr="00873C01">
        <w:rPr>
          <w:color w:val="231F20"/>
          <w:lang w:val="en-US"/>
        </w:rPr>
        <w:t>stainless</w:t>
      </w:r>
      <w:r w:rsidRPr="00873C01">
        <w:rPr>
          <w:color w:val="231F20"/>
          <w:spacing w:val="-10"/>
          <w:lang w:val="en-US"/>
        </w:rPr>
        <w:t xml:space="preserve"> </w:t>
      </w:r>
      <w:r w:rsidRPr="00873C01">
        <w:rPr>
          <w:color w:val="231F20"/>
          <w:lang w:val="en-US"/>
        </w:rPr>
        <w:t>steel.</w:t>
      </w:r>
    </w:p>
    <w:p w14:paraId="07692A96" w14:textId="77777777" w:rsidR="00AB24D5" w:rsidRPr="00873C01" w:rsidRDefault="00AB24D5" w:rsidP="00AB24D5">
      <w:pPr>
        <w:pStyle w:val="Textkrper"/>
        <w:spacing w:after="120" w:line="276" w:lineRule="auto"/>
        <w:ind w:right="451"/>
        <w:rPr>
          <w:lang w:val="en-US"/>
        </w:rPr>
      </w:pPr>
      <w:r w:rsidRPr="00873C01">
        <w:rPr>
          <w:color w:val="231F20"/>
          <w:lang w:val="en-US"/>
        </w:rPr>
        <w:t>Based</w:t>
      </w:r>
      <w:r w:rsidRPr="00873C01">
        <w:rPr>
          <w:color w:val="231F20"/>
          <w:spacing w:val="-11"/>
          <w:lang w:val="en-US"/>
        </w:rPr>
        <w:t xml:space="preserve"> </w:t>
      </w:r>
      <w:r w:rsidRPr="00873C01">
        <w:rPr>
          <w:color w:val="231F20"/>
          <w:lang w:val="en-US"/>
        </w:rPr>
        <w:t>on</w:t>
      </w:r>
      <w:r w:rsidRPr="00873C01">
        <w:rPr>
          <w:color w:val="231F20"/>
          <w:spacing w:val="-8"/>
          <w:lang w:val="en-US"/>
        </w:rPr>
        <w:t xml:space="preserve"> </w:t>
      </w:r>
      <w:r w:rsidRPr="00873C01">
        <w:rPr>
          <w:color w:val="231F20"/>
          <w:lang w:val="en-US"/>
        </w:rPr>
        <w:t>DIN</w:t>
      </w:r>
      <w:r w:rsidRPr="00873C01">
        <w:rPr>
          <w:color w:val="231F20"/>
          <w:spacing w:val="-9"/>
          <w:lang w:val="en-US"/>
        </w:rPr>
        <w:t xml:space="preserve"> </w:t>
      </w:r>
      <w:r w:rsidRPr="00873C01">
        <w:rPr>
          <w:color w:val="231F20"/>
          <w:lang w:val="en-US"/>
        </w:rPr>
        <w:t>1239:2018-4,</w:t>
      </w:r>
      <w:r w:rsidRPr="00873C01">
        <w:rPr>
          <w:color w:val="231F20"/>
          <w:spacing w:val="-7"/>
          <w:lang w:val="en-US"/>
        </w:rPr>
        <w:t xml:space="preserve"> </w:t>
      </w:r>
      <w:r w:rsidRPr="00873C01">
        <w:rPr>
          <w:color w:val="231F20"/>
          <w:lang w:val="en-US"/>
        </w:rPr>
        <w:t>suitable</w:t>
      </w:r>
      <w:r w:rsidRPr="00873C01">
        <w:rPr>
          <w:color w:val="231F20"/>
          <w:spacing w:val="-9"/>
          <w:lang w:val="en-US"/>
        </w:rPr>
        <w:t xml:space="preserve"> </w:t>
      </w:r>
      <w:r w:rsidRPr="00873C01">
        <w:rPr>
          <w:color w:val="231F20"/>
          <w:lang w:val="en-US"/>
        </w:rPr>
        <w:t>for</w:t>
      </w:r>
      <w:r w:rsidRPr="00873C01">
        <w:rPr>
          <w:color w:val="231F20"/>
          <w:spacing w:val="-8"/>
          <w:lang w:val="en-US"/>
        </w:rPr>
        <w:t xml:space="preserve"> </w:t>
      </w:r>
      <w:r w:rsidRPr="00873C01">
        <w:rPr>
          <w:color w:val="231F20"/>
          <w:lang w:val="en-US"/>
        </w:rPr>
        <w:t>use</w:t>
      </w:r>
      <w:r w:rsidRPr="00873C01">
        <w:rPr>
          <w:color w:val="231F20"/>
          <w:spacing w:val="-8"/>
          <w:lang w:val="en-US"/>
        </w:rPr>
        <w:t xml:space="preserve"> </w:t>
      </w:r>
      <w:r w:rsidRPr="00873C01">
        <w:rPr>
          <w:color w:val="231F20"/>
          <w:lang w:val="en-US"/>
        </w:rPr>
        <w:t>in</w:t>
      </w:r>
      <w:r w:rsidRPr="00873C01">
        <w:rPr>
          <w:color w:val="231F20"/>
          <w:spacing w:val="-9"/>
          <w:lang w:val="en-US"/>
        </w:rPr>
        <w:t xml:space="preserve"> </w:t>
      </w:r>
      <w:r w:rsidRPr="00873C01">
        <w:rPr>
          <w:color w:val="231F20"/>
          <w:lang w:val="en-US"/>
        </w:rPr>
        <w:t>Ex</w:t>
      </w:r>
      <w:r w:rsidRPr="00873C01">
        <w:rPr>
          <w:color w:val="231F20"/>
          <w:spacing w:val="-8"/>
          <w:lang w:val="en-US"/>
        </w:rPr>
        <w:t xml:space="preserve"> </w:t>
      </w:r>
      <w:r w:rsidRPr="00873C01">
        <w:rPr>
          <w:color w:val="231F20"/>
          <w:lang w:val="en-US"/>
        </w:rPr>
        <w:t>zone</w:t>
      </w:r>
      <w:r w:rsidRPr="00873C01">
        <w:rPr>
          <w:color w:val="231F20"/>
          <w:spacing w:val="-8"/>
          <w:lang w:val="en-US"/>
        </w:rPr>
        <w:t xml:space="preserve"> </w:t>
      </w:r>
      <w:r w:rsidRPr="00873C01">
        <w:rPr>
          <w:color w:val="231F20"/>
          <w:spacing w:val="-5"/>
          <w:lang w:val="en-US"/>
        </w:rPr>
        <w:t>1.</w:t>
      </w:r>
    </w:p>
    <w:p w14:paraId="68938445" w14:textId="77777777" w:rsidR="00AB24D5" w:rsidRDefault="00AB24D5" w:rsidP="00AB24D5">
      <w:pPr>
        <w:pStyle w:val="Textkrper"/>
        <w:spacing w:after="120" w:line="276" w:lineRule="auto"/>
        <w:ind w:right="451"/>
      </w:pPr>
      <w:r>
        <w:rPr>
          <w:b/>
          <w:color w:val="231F20"/>
        </w:rPr>
        <w:t xml:space="preserve">The </w:t>
      </w:r>
      <w:proofErr w:type="spellStart"/>
      <w:r>
        <w:rPr>
          <w:b/>
          <w:color w:val="231F20"/>
        </w:rPr>
        <w:t>cover</w:t>
      </w:r>
      <w:proofErr w:type="spellEnd"/>
      <w:r>
        <w:rPr>
          <w:b/>
          <w:color w:val="231F20"/>
          <w:spacing w:val="-2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made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2 mm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plate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centrally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raised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inner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cross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bracing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rigidity</w:t>
      </w:r>
      <w:proofErr w:type="spellEnd"/>
      <w:r>
        <w:rPr>
          <w:color w:val="231F20"/>
        </w:rPr>
        <w:t xml:space="preserve">, </w:t>
      </w:r>
      <w:r>
        <w:rPr>
          <w:color w:val="231F20"/>
        </w:rPr>
        <w:br/>
      </w:r>
      <w:proofErr w:type="spellStart"/>
      <w:r>
        <w:rPr>
          <w:color w:val="231F20"/>
        </w:rPr>
        <w:t>self-retracting</w:t>
      </w:r>
      <w:proofErr w:type="spellEnd"/>
      <w:r>
        <w:rPr>
          <w:color w:val="231F20"/>
        </w:rPr>
        <w:t xml:space="preserve"> lock,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gas </w:t>
      </w:r>
      <w:proofErr w:type="spellStart"/>
      <w:r>
        <w:rPr>
          <w:color w:val="231F20"/>
        </w:rPr>
        <w:t>assisted</w:t>
      </w:r>
      <w:proofErr w:type="spellEnd"/>
      <w:r>
        <w:rPr>
          <w:color w:val="231F20"/>
        </w:rPr>
        <w:t xml:space="preserve"> spring </w:t>
      </w:r>
      <w:proofErr w:type="spellStart"/>
      <w:r>
        <w:rPr>
          <w:color w:val="231F20"/>
        </w:rPr>
        <w:t>damper</w:t>
      </w:r>
      <w:proofErr w:type="spellEnd"/>
      <w:r>
        <w:rPr>
          <w:color w:val="231F20"/>
        </w:rPr>
        <w:t>,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integrated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arrestor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which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only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be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undone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by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hand</w:t>
      </w:r>
      <w:proofErr w:type="spellEnd"/>
      <w:r>
        <w:rPr>
          <w:color w:val="231F20"/>
        </w:rPr>
        <w:t xml:space="preserve">; robust, </w:t>
      </w:r>
      <w:proofErr w:type="spellStart"/>
      <w:r>
        <w:rPr>
          <w:color w:val="231F20"/>
        </w:rPr>
        <w:t>concealed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hinges</w:t>
      </w:r>
      <w:proofErr w:type="spellEnd"/>
      <w:r>
        <w:rPr>
          <w:color w:val="231F20"/>
        </w:rPr>
        <w:t>.</w:t>
      </w:r>
    </w:p>
    <w:p w14:paraId="7E464BB7" w14:textId="77777777" w:rsidR="00AB24D5" w:rsidRDefault="00AB24D5" w:rsidP="00AB24D5">
      <w:pPr>
        <w:pStyle w:val="Textkrper"/>
        <w:spacing w:after="120" w:line="276" w:lineRule="auto"/>
        <w:ind w:right="451"/>
      </w:pP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connection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equalisation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provided</w:t>
      </w:r>
      <w:proofErr w:type="spellEnd"/>
      <w:r>
        <w:rPr>
          <w:color w:val="231F20"/>
          <w:spacing w:val="-2"/>
        </w:rPr>
        <w:t>.</w:t>
      </w:r>
    </w:p>
    <w:p w14:paraId="69D3A6F6" w14:textId="77777777" w:rsidR="00AB24D5" w:rsidRDefault="00AB24D5" w:rsidP="00AB24D5">
      <w:pPr>
        <w:pStyle w:val="Textkrper"/>
        <w:spacing w:after="120" w:line="276" w:lineRule="auto"/>
        <w:ind w:right="451"/>
      </w:pPr>
      <w:r>
        <w:rPr>
          <w:b/>
          <w:color w:val="231F20"/>
        </w:rPr>
        <w:t xml:space="preserve">The frame </w:t>
      </w:r>
      <w:proofErr w:type="spellStart"/>
      <w:r>
        <w:rPr>
          <w:color w:val="231F20"/>
        </w:rPr>
        <w:t>consists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an angle </w:t>
      </w:r>
      <w:proofErr w:type="spellStart"/>
      <w:r>
        <w:rPr>
          <w:color w:val="231F20"/>
        </w:rPr>
        <w:t>section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circumferential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insect-proof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totally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weather-proof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rubber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seal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(frost-</w:t>
      </w:r>
      <w:proofErr w:type="spellStart"/>
      <w:r>
        <w:rPr>
          <w:color w:val="231F20"/>
        </w:rPr>
        <w:t>proof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weather-resistant</w:t>
      </w:r>
      <w:proofErr w:type="spellEnd"/>
      <w:r>
        <w:rPr>
          <w:color w:val="231F20"/>
        </w:rPr>
        <w:t>),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clips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welded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bottom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side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designed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embedding</w:t>
      </w:r>
      <w:proofErr w:type="spellEnd"/>
      <w:r>
        <w:rPr>
          <w:color w:val="231F20"/>
        </w:rPr>
        <w:t xml:space="preserve"> in </w:t>
      </w:r>
      <w:proofErr w:type="spellStart"/>
      <w:r>
        <w:rPr>
          <w:color w:val="231F20"/>
        </w:rPr>
        <w:t>concrete</w:t>
      </w:r>
      <w:proofErr w:type="spellEnd"/>
      <w:r>
        <w:rPr>
          <w:color w:val="231F20"/>
        </w:rPr>
        <w:t xml:space="preserve">, </w:t>
      </w:r>
      <w:r>
        <w:rPr>
          <w:color w:val="231F20"/>
        </w:rPr>
        <w:br/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dowelling</w:t>
      </w:r>
      <w:proofErr w:type="spellEnd"/>
      <w:r>
        <w:rPr>
          <w:color w:val="231F20"/>
        </w:rPr>
        <w:t>.</w:t>
      </w:r>
    </w:p>
    <w:p w14:paraId="77B91264" w14:textId="77777777" w:rsidR="00AB24D5" w:rsidRDefault="00AB24D5" w:rsidP="00AB24D5">
      <w:pPr>
        <w:pStyle w:val="Textkrper"/>
        <w:spacing w:after="120" w:line="276" w:lineRule="auto"/>
        <w:ind w:right="451"/>
      </w:pPr>
      <w:proofErr w:type="spellStart"/>
      <w:r>
        <w:rPr>
          <w:color w:val="231F20"/>
        </w:rPr>
        <w:t>Manhole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shielded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arc-welded</w:t>
      </w:r>
      <w:proofErr w:type="spellEnd"/>
      <w:r>
        <w:rPr>
          <w:color w:val="231F20"/>
        </w:rPr>
        <w:t>,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acid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treated</w:t>
      </w:r>
      <w:proofErr w:type="spellEnd"/>
      <w:r>
        <w:rPr>
          <w:color w:val="231F20"/>
        </w:rPr>
        <w:t xml:space="preserve"> in a </w:t>
      </w:r>
      <w:proofErr w:type="spellStart"/>
      <w:r>
        <w:rPr>
          <w:color w:val="231F20"/>
        </w:rPr>
        <w:t>pickling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bath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passivated</w:t>
      </w:r>
      <w:proofErr w:type="spellEnd"/>
      <w:r>
        <w:rPr>
          <w:color w:val="231F20"/>
        </w:rPr>
        <w:t>.</w:t>
      </w:r>
    </w:p>
    <w:p w14:paraId="12037D2B" w14:textId="77777777" w:rsidR="00AB24D5" w:rsidRDefault="00AB24D5" w:rsidP="00AB24D5">
      <w:pPr>
        <w:pStyle w:val="Textkrper"/>
        <w:spacing w:after="120" w:line="276" w:lineRule="auto"/>
        <w:ind w:right="451"/>
        <w:rPr>
          <w:color w:val="231F20"/>
          <w:spacing w:val="-2"/>
        </w:rPr>
      </w:pPr>
      <w:r>
        <w:rPr>
          <w:color w:val="231F20"/>
        </w:rPr>
        <w:t>Operating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key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included</w:t>
      </w:r>
      <w:proofErr w:type="spellEnd"/>
      <w:r>
        <w:rPr>
          <w:color w:val="231F20"/>
          <w:spacing w:val="-2"/>
        </w:rPr>
        <w:t>.</w:t>
      </w:r>
    </w:p>
    <w:p w14:paraId="2AE59165" w14:textId="77777777" w:rsidR="00AB24D5" w:rsidRDefault="00AB24D5" w:rsidP="00AB24D5">
      <w:pPr>
        <w:spacing w:after="120" w:line="276" w:lineRule="auto"/>
        <w:ind w:right="451"/>
        <w:rPr>
          <w:b/>
          <w:color w:val="231F20"/>
          <w:spacing w:val="-2"/>
          <w:sz w:val="18"/>
        </w:rPr>
      </w:pPr>
    </w:p>
    <w:p w14:paraId="4407A110" w14:textId="77777777" w:rsidR="00AB24D5" w:rsidRDefault="00AB24D5" w:rsidP="00AB24D5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Options:</w:t>
      </w:r>
    </w:p>
    <w:p w14:paraId="73BAC6B0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steel</w:t>
      </w:r>
      <w:proofErr w:type="spellEnd"/>
    </w:p>
    <w:p w14:paraId="5F655302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Air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vent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150,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centrally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welded</w:t>
      </w:r>
      <w:proofErr w:type="spellEnd"/>
    </w:p>
    <w:p w14:paraId="4D2E6458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proofErr w:type="spellStart"/>
      <w:r>
        <w:rPr>
          <w:color w:val="231F20"/>
        </w:rPr>
        <w:t>Insulation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</w:rPr>
        <w:t>,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without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FCKW</w:t>
      </w:r>
    </w:p>
    <w:p w14:paraId="07CC5E09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Fixing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material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foam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rubber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gasket</w:t>
      </w:r>
      <w:proofErr w:type="spellEnd"/>
    </w:p>
    <w:p w14:paraId="46403F7C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Safety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increased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security</w:t>
      </w:r>
      <w:proofErr w:type="spellEnd"/>
      <w:r>
        <w:rPr>
          <w:color w:val="231F20"/>
        </w:rPr>
        <w:t>,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without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cylinder</w:t>
      </w:r>
      <w:proofErr w:type="spellEnd"/>
    </w:p>
    <w:p w14:paraId="29D04513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Non-standard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sizes</w:t>
      </w:r>
      <w:proofErr w:type="spellEnd"/>
    </w:p>
    <w:p w14:paraId="35F6B941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proofErr w:type="spellStart"/>
      <w:r>
        <w:rPr>
          <w:color w:val="231F20"/>
        </w:rPr>
        <w:t>Possibility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open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from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below</w:t>
      </w:r>
      <w:proofErr w:type="spellEnd"/>
    </w:p>
    <w:p w14:paraId="552DB3CD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2"/>
        </w:rPr>
        <w:t>plate</w:t>
      </w:r>
      <w:proofErr w:type="spellEnd"/>
    </w:p>
    <w:p w14:paraId="55579A5C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Magnetic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contact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open/</w:t>
      </w:r>
      <w:proofErr w:type="spellStart"/>
      <w:r>
        <w:rPr>
          <w:color w:val="231F20"/>
        </w:rPr>
        <w:t>shut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indicator</w:t>
      </w:r>
      <w:proofErr w:type="spellEnd"/>
      <w:r>
        <w:rPr>
          <w:color w:val="231F20"/>
          <w:spacing w:val="-2"/>
        </w:rPr>
        <w:t>)</w:t>
      </w:r>
    </w:p>
    <w:p w14:paraId="1CC9A1ED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  <w:spacing w:val="-2"/>
        </w:rPr>
        <w:t>Handle</w:t>
      </w:r>
    </w:p>
    <w:p w14:paraId="7E55C727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Pollen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filter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biofilter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odour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elimination</w:t>
      </w:r>
      <w:proofErr w:type="spellEnd"/>
      <w:r>
        <w:rPr>
          <w:color w:val="231F20"/>
        </w:rPr>
        <w:t>)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 xml:space="preserve">wind </w:t>
      </w:r>
      <w:proofErr w:type="spellStart"/>
      <w:r>
        <w:rPr>
          <w:color w:val="231F20"/>
        </w:rPr>
        <w:t>ventilator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within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vent</w:t>
      </w:r>
      <w:proofErr w:type="spellEnd"/>
    </w:p>
    <w:p w14:paraId="3BC61D01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Separable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frame</w:t>
      </w:r>
    </w:p>
    <w:p w14:paraId="3A537054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Seal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glued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bottom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side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cover</w:t>
      </w:r>
      <w:proofErr w:type="spellEnd"/>
    </w:p>
    <w:p w14:paraId="2E090C80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proofErr w:type="spellStart"/>
      <w:r>
        <w:rPr>
          <w:color w:val="231F20"/>
        </w:rPr>
        <w:t>Lacquer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according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RAL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colour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chart</w:t>
      </w:r>
      <w:proofErr w:type="spellEnd"/>
    </w:p>
    <w:p w14:paraId="2C315701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Surface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made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tear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pattern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plate</w:t>
      </w:r>
      <w:proofErr w:type="spellEnd"/>
    </w:p>
    <w:p w14:paraId="7BE3864B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0"/>
        </w:rPr>
        <w:t xml:space="preserve"> </w:t>
      </w:r>
      <w:proofErr w:type="spellStart"/>
      <w:r>
        <w:rPr>
          <w:color w:val="231F20"/>
        </w:rPr>
        <w:t>Fire</w:t>
      </w:r>
      <w:proofErr w:type="spellEnd"/>
      <w:r>
        <w:rPr>
          <w:color w:val="231F20"/>
        </w:rPr>
        <w:t>-service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standard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lock,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pillar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hydrant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key</w:t>
      </w:r>
      <w:proofErr w:type="spellEnd"/>
      <w:r>
        <w:rPr>
          <w:color w:val="231F20"/>
        </w:rPr>
        <w:t xml:space="preserve"> DIN 3223, M 12 (</w:t>
      </w:r>
      <w:proofErr w:type="spellStart"/>
      <w:r>
        <w:rPr>
          <w:color w:val="231F20"/>
        </w:rPr>
        <w:t>supplied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without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key</w:t>
      </w:r>
      <w:proofErr w:type="spellEnd"/>
      <w:r>
        <w:rPr>
          <w:color w:val="231F20"/>
        </w:rPr>
        <w:t>)</w:t>
      </w:r>
    </w:p>
    <w:p w14:paraId="62A3EFA5" w14:textId="77777777" w:rsidR="00AB24D5" w:rsidRDefault="00AB24D5" w:rsidP="00AB24D5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Safety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guard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antifall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4"/>
        </w:rPr>
        <w:t>guard</w:t>
      </w:r>
      <w:proofErr w:type="spellEnd"/>
    </w:p>
    <w:p w14:paraId="462D6548" w14:textId="77777777" w:rsidR="00AB24D5" w:rsidRPr="00F742B4" w:rsidRDefault="00AB24D5" w:rsidP="00AB24D5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Multi-part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cover</w:t>
      </w:r>
      <w:proofErr w:type="spellEnd"/>
    </w:p>
    <w:p w14:paraId="4BAD60C3" w14:textId="52EFB298" w:rsidR="0014269A" w:rsidRPr="00AB24D5" w:rsidRDefault="0014269A" w:rsidP="00AB24D5"/>
    <w:sectPr w:rsidR="0014269A" w:rsidRPr="00AB24D5" w:rsidSect="001A5958">
      <w:footerReference w:type="default" r:id="rId6"/>
      <w:pgSz w:w="11910" w:h="16840"/>
      <w:pgMar w:top="1156" w:right="900" w:bottom="1300" w:left="920" w:header="0" w:footer="11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EFCA6" w14:textId="77777777" w:rsidR="00234C46" w:rsidRDefault="00234C46">
      <w:r>
        <w:separator/>
      </w:r>
    </w:p>
  </w:endnote>
  <w:endnote w:type="continuationSeparator" w:id="0">
    <w:p w14:paraId="52D4042F" w14:textId="77777777" w:rsidR="00234C46" w:rsidRDefault="0023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DBF7" w14:textId="39FF5B0E" w:rsidR="0014269A" w:rsidRDefault="0014269A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89A1" w14:textId="77777777" w:rsidR="00234C46" w:rsidRDefault="00234C46">
      <w:r>
        <w:separator/>
      </w:r>
    </w:p>
  </w:footnote>
  <w:footnote w:type="continuationSeparator" w:id="0">
    <w:p w14:paraId="14595732" w14:textId="77777777" w:rsidR="00234C46" w:rsidRDefault="00234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9A"/>
    <w:rsid w:val="0014269A"/>
    <w:rsid w:val="001A5958"/>
    <w:rsid w:val="00234C46"/>
    <w:rsid w:val="005A2FFA"/>
    <w:rsid w:val="00873C01"/>
    <w:rsid w:val="00AB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DB67A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1"/>
    </w:pPr>
  </w:style>
  <w:style w:type="paragraph" w:styleId="Kopfzeile">
    <w:name w:val="header"/>
    <w:basedOn w:val="Standard"/>
    <w:link w:val="KopfzeileZchn"/>
    <w:uiPriority w:val="99"/>
    <w:unhideWhenUsed/>
    <w:rsid w:val="001A595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595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1A595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595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SD2</TermName>
          <TermId xmlns="http://schemas.microsoft.com/office/infopath/2007/PartnerControls">8062ffc7-68cd-4111-8057-9684410cdc71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8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29639C2B-639F-4017-81B9-5360146D9BD0}"/>
</file>

<file path=customXml/itemProps2.xml><?xml version="1.0" encoding="utf-8"?>
<ds:datastoreItem xmlns:ds="http://schemas.openxmlformats.org/officeDocument/2006/customXml" ds:itemID="{C8F4A220-6BA2-43C5-9BB2-A18E436A5A35}"/>
</file>

<file path=customXml/itemProps3.xml><?xml version="1.0" encoding="utf-8"?>
<ds:datastoreItem xmlns:ds="http://schemas.openxmlformats.org/officeDocument/2006/customXml" ds:itemID="{0162140D-8CCD-422B-8EB2-4016A5380E96}"/>
</file>

<file path=customXml/itemProps4.xml><?xml version="1.0" encoding="utf-8"?>
<ds:datastoreItem xmlns:ds="http://schemas.openxmlformats.org/officeDocument/2006/customXml" ds:itemID="{A565A287-DABD-45D9-951F-AACB76FD4B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SD2</dc:title>
  <cp:lastModifiedBy>Bayerschmidt, Bianca</cp:lastModifiedBy>
  <cp:revision>4</cp:revision>
  <dcterms:created xsi:type="dcterms:W3CDTF">2023-05-15T12:34:00Z</dcterms:created>
  <dcterms:modified xsi:type="dcterms:W3CDTF">2023-10-20T05:39:00Z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8;#SD2|8062ffc7-68cd-4111-8057-9684410cdc71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