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6367" w14:textId="77777777" w:rsidR="00250C71" w:rsidRDefault="00915A20" w:rsidP="007F2B5C">
      <w:pPr>
        <w:pStyle w:val="berschrift1"/>
        <w:spacing w:line="276" w:lineRule="auto"/>
        <w:ind w:left="0" w:firstLine="0"/>
      </w:pPr>
      <w:r>
        <w:rPr>
          <w:color w:val="231F20"/>
        </w:rPr>
        <w:t>Schachtabdeckung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SD7,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flächenbündig,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begehbar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befahrbar, einbruchhemmend mit Prüfzeugnis, regensicher, rechteckig</w:t>
      </w:r>
    </w:p>
    <w:p w14:paraId="228FD387" w14:textId="5C2FAA75" w:rsidR="007F2B5C" w:rsidRPr="007F2B5C" w:rsidRDefault="007F2B5C" w:rsidP="007F2B5C">
      <w:pPr>
        <w:pStyle w:val="berschrift1"/>
        <w:spacing w:line="276" w:lineRule="auto"/>
        <w:ind w:left="0" w:firstLine="0"/>
        <w:rPr>
          <w:sz w:val="18"/>
          <w:szCs w:val="18"/>
        </w:rPr>
        <w:sectPr w:rsidR="007F2B5C" w:rsidRPr="007F2B5C" w:rsidSect="00915A20">
          <w:footerReference w:type="default" r:id="rId7"/>
          <w:type w:val="continuous"/>
          <w:pgSz w:w="11910" w:h="16840"/>
          <w:pgMar w:top="920" w:right="800" w:bottom="1360" w:left="920" w:header="0" w:footer="1179" w:gutter="0"/>
          <w:pgNumType w:start="1"/>
          <w:cols w:space="720"/>
        </w:sectPr>
      </w:pPr>
    </w:p>
    <w:p w14:paraId="02B2B524" w14:textId="77777777" w:rsidR="00250C71" w:rsidRPr="007F2B5C" w:rsidRDefault="00250C71" w:rsidP="007F2B5C">
      <w:pPr>
        <w:pStyle w:val="Textkrper"/>
        <w:spacing w:before="3" w:after="120" w:line="276" w:lineRule="auto"/>
        <w:ind w:left="0"/>
      </w:pPr>
    </w:p>
    <w:p w14:paraId="6A3E301D" w14:textId="0AB0516C" w:rsidR="00915A20" w:rsidRPr="007F2B5C" w:rsidRDefault="00915A20" w:rsidP="007F2B5C">
      <w:pPr>
        <w:pStyle w:val="Textkrper"/>
        <w:spacing w:before="0" w:after="120" w:line="276" w:lineRule="auto"/>
        <w:ind w:left="0" w:right="102"/>
      </w:pPr>
      <w:r w:rsidRPr="007F2B5C">
        <w:rPr>
          <w:b/>
          <w:color w:val="231F20"/>
        </w:rPr>
        <w:t>Schachtabdeckung,</w:t>
      </w:r>
      <w:r w:rsidRPr="007F2B5C">
        <w:rPr>
          <w:b/>
          <w:color w:val="231F20"/>
          <w:spacing w:val="-15"/>
        </w:rPr>
        <w:t xml:space="preserve"> </w:t>
      </w:r>
      <w:r w:rsidRPr="007F2B5C">
        <w:rPr>
          <w:color w:val="231F20"/>
        </w:rPr>
        <w:t>flächenbündiger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Einbau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 xml:space="preserve">für </w:t>
      </w:r>
      <w:r w:rsidRPr="007F2B5C">
        <w:rPr>
          <w:color w:val="231F20"/>
          <w:spacing w:val="-2"/>
        </w:rPr>
        <w:t>Fußgänger-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und/oder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Fahrzeugverkehr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wahlweise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in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 xml:space="preserve">den </w:t>
      </w:r>
      <w:r w:rsidRPr="007F2B5C">
        <w:rPr>
          <w:color w:val="231F20"/>
        </w:rPr>
        <w:t>Klassen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A15,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B125,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D400,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E600,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regensicher,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drucklos </w:t>
      </w:r>
      <w:r w:rsidRPr="007F2B5C">
        <w:rPr>
          <w:color w:val="231F20"/>
          <w:spacing w:val="-4"/>
        </w:rPr>
        <w:t>geruchsdicht,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einbruchhemmend,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rechteckig,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aus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Edelstahl </w:t>
      </w:r>
      <w:r w:rsidRPr="007F2B5C">
        <w:rPr>
          <w:color w:val="231F20"/>
        </w:rPr>
        <w:t>Werkstoff-Nr.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</w:rPr>
        <w:t>1.4307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6"/>
        </w:rPr>
        <w:br/>
      </w:r>
      <w:r w:rsidRPr="007F2B5C">
        <w:rPr>
          <w:color w:val="231F20"/>
        </w:rPr>
        <w:t>(AISI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</w:rPr>
        <w:t>304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</w:rPr>
        <w:t>L).</w:t>
      </w:r>
    </w:p>
    <w:p w14:paraId="6EC8B7F3" w14:textId="3F1277E8" w:rsidR="00915A20" w:rsidRPr="007F2B5C" w:rsidRDefault="00915A20" w:rsidP="007F2B5C">
      <w:pPr>
        <w:pStyle w:val="Textkrper"/>
        <w:spacing w:before="0" w:after="120" w:line="276" w:lineRule="auto"/>
        <w:ind w:left="0"/>
      </w:pPr>
      <w:r w:rsidRPr="007F2B5C">
        <w:rPr>
          <w:color w:val="231F20"/>
        </w:rPr>
        <w:t>Prüfzeugnis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einbruchhemmenden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Eigenschaften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in </w:t>
      </w:r>
      <w:r w:rsidRPr="007F2B5C">
        <w:rPr>
          <w:color w:val="231F20"/>
          <w:spacing w:val="-2"/>
        </w:rPr>
        <w:t>Widerstandsklasse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RC3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nach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DIN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EN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1627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in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>Klasse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2"/>
        </w:rPr>
        <w:t xml:space="preserve">D400, </w:t>
      </w:r>
      <w:r w:rsidRPr="007F2B5C">
        <w:rPr>
          <w:color w:val="231F20"/>
          <w:spacing w:val="-2"/>
        </w:rPr>
        <w:br/>
      </w:r>
      <w:r w:rsidRPr="007F2B5C">
        <w:rPr>
          <w:color w:val="231F20"/>
        </w:rPr>
        <w:t>entsprechend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den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Anforderungen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der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DVGW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W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1050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 xml:space="preserve">- </w:t>
      </w:r>
      <w:r w:rsidRPr="007F2B5C">
        <w:rPr>
          <w:color w:val="231F20"/>
          <w:spacing w:val="-4"/>
        </w:rPr>
        <w:t>Objektschutz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Wasserversorgungsanlagen.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Geeignet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für </w:t>
      </w:r>
      <w:r w:rsidRPr="007F2B5C">
        <w:rPr>
          <w:color w:val="231F20"/>
        </w:rPr>
        <w:t xml:space="preserve">den </w:t>
      </w:r>
      <w:r w:rsidRPr="007F2B5C">
        <w:rPr>
          <w:color w:val="231F20"/>
        </w:rPr>
        <w:br/>
        <w:t>Einsatz in Ex-Zone 1.</w:t>
      </w:r>
    </w:p>
    <w:p w14:paraId="2545E94E" w14:textId="77777777" w:rsidR="00915A20" w:rsidRPr="007F2B5C" w:rsidRDefault="00915A20" w:rsidP="007F2B5C">
      <w:pPr>
        <w:pStyle w:val="Textkrper"/>
        <w:spacing w:before="0" w:after="120" w:line="276" w:lineRule="auto"/>
        <w:ind w:left="0"/>
      </w:pPr>
      <w:r w:rsidRPr="007F2B5C">
        <w:rPr>
          <w:color w:val="231F20"/>
          <w:spacing w:val="-4"/>
        </w:rPr>
        <w:t>Nicht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fließenden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Verkehr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geeignet.</w:t>
      </w:r>
    </w:p>
    <w:p w14:paraId="49F3619D" w14:textId="77777777" w:rsidR="00915A20" w:rsidRPr="007F2B5C" w:rsidRDefault="00915A20" w:rsidP="007F2B5C">
      <w:pPr>
        <w:pStyle w:val="berschrift2"/>
        <w:spacing w:after="120" w:line="276" w:lineRule="auto"/>
        <w:ind w:left="266" w:hanging="266"/>
      </w:pP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lichte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Weite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bis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einschließlich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1000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mm </w:t>
      </w:r>
      <w:r w:rsidRPr="007F2B5C">
        <w:rPr>
          <w:color w:val="231F20"/>
        </w:rPr>
        <w:t>ausgeführt und geprüft nach:</w:t>
      </w:r>
    </w:p>
    <w:p w14:paraId="7B3CAD56" w14:textId="59BB65C4" w:rsidR="00915A20" w:rsidRPr="007F2B5C" w:rsidRDefault="00915A20" w:rsidP="007F2B5C">
      <w:pPr>
        <w:pStyle w:val="Textkrper"/>
        <w:tabs>
          <w:tab w:val="left" w:pos="1134"/>
        </w:tabs>
        <w:spacing w:before="0" w:after="120" w:line="276" w:lineRule="auto"/>
        <w:ind w:left="266" w:hanging="266"/>
      </w:pPr>
      <w:r w:rsidRPr="007F2B5C">
        <w:rPr>
          <w:color w:val="231F20"/>
          <w:spacing w:val="-2"/>
        </w:rPr>
        <w:t>➤</w:t>
      </w:r>
      <w:r w:rsidRPr="007F2B5C">
        <w:rPr>
          <w:color w:val="231F20"/>
          <w:spacing w:val="36"/>
        </w:rPr>
        <w:t xml:space="preserve"> </w:t>
      </w:r>
      <w:r w:rsidRPr="007F2B5C">
        <w:rPr>
          <w:color w:val="231F20"/>
          <w:spacing w:val="-2"/>
        </w:rPr>
        <w:t>DIN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1229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/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DIN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124-1:2015-09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DIN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124-3:2015-09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in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den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Klassen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A15,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B125,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D400,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E600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 xml:space="preserve">mit </w:t>
      </w:r>
      <w:r w:rsidRPr="007F2B5C">
        <w:rPr>
          <w:color w:val="231F20"/>
        </w:rPr>
        <w:t>Prüfzeugnis</w:t>
      </w:r>
      <w:r w:rsidRPr="007F2B5C">
        <w:rPr>
          <w:color w:val="231F20"/>
          <w:spacing w:val="-2"/>
        </w:rPr>
        <w:t xml:space="preserve"> </w:t>
      </w:r>
      <w:r w:rsidRPr="007F2B5C">
        <w:rPr>
          <w:color w:val="231F20"/>
          <w:spacing w:val="-2"/>
        </w:rPr>
        <w:br/>
      </w:r>
      <w:r w:rsidRPr="007F2B5C">
        <w:rPr>
          <w:color w:val="231F20"/>
        </w:rPr>
        <w:t>und</w:t>
      </w:r>
      <w:r w:rsidRPr="007F2B5C">
        <w:rPr>
          <w:color w:val="231F20"/>
          <w:spacing w:val="-2"/>
        </w:rPr>
        <w:t xml:space="preserve"> </w:t>
      </w:r>
      <w:r w:rsidRPr="007F2B5C">
        <w:rPr>
          <w:color w:val="231F20"/>
        </w:rPr>
        <w:t>Fremdüberwachung.</w:t>
      </w:r>
    </w:p>
    <w:p w14:paraId="61D2BED7" w14:textId="77777777" w:rsidR="00915A20" w:rsidRPr="007F2B5C" w:rsidRDefault="00915A20" w:rsidP="007F2B5C">
      <w:pPr>
        <w:pStyle w:val="berschrift2"/>
        <w:spacing w:after="120" w:line="276" w:lineRule="auto"/>
        <w:ind w:left="266" w:hanging="266"/>
        <w:rPr>
          <w:color w:val="231F20"/>
        </w:rPr>
      </w:pP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lichte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Weite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größer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1000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mm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ausgeführt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und </w:t>
      </w:r>
      <w:r w:rsidRPr="007F2B5C">
        <w:rPr>
          <w:color w:val="231F20"/>
        </w:rPr>
        <w:t>statisch berechnet nach:</w:t>
      </w:r>
    </w:p>
    <w:p w14:paraId="5E45C21C" w14:textId="755E180E" w:rsidR="00915A20" w:rsidRPr="007F2B5C" w:rsidRDefault="00915A20" w:rsidP="007F2B5C">
      <w:pPr>
        <w:pStyle w:val="Textkrper"/>
        <w:spacing w:before="0" w:after="120" w:line="276" w:lineRule="auto"/>
        <w:ind w:left="284" w:hanging="284"/>
      </w:pPr>
      <w:r w:rsidRPr="007F2B5C">
        <w:rPr>
          <w:color w:val="231F20"/>
          <w:spacing w:val="-2"/>
        </w:rPr>
        <w:t>➤</w:t>
      </w:r>
      <w:r w:rsidRPr="007F2B5C">
        <w:rPr>
          <w:color w:val="231F20"/>
          <w:spacing w:val="36"/>
        </w:rPr>
        <w:t xml:space="preserve"> </w:t>
      </w:r>
      <w:r w:rsidRPr="007F2B5C">
        <w:rPr>
          <w:color w:val="231F20"/>
          <w:spacing w:val="-4"/>
        </w:rPr>
        <w:t>DIN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EN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1991:2010-12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(Eurocode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1)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und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DIN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5"/>
        </w:rPr>
        <w:t xml:space="preserve">EN </w:t>
      </w:r>
      <w:r w:rsidRPr="007F2B5C">
        <w:rPr>
          <w:color w:val="231F20"/>
        </w:rPr>
        <w:t>1993:2010-12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(Eurocode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3),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in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den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>Klassen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</w:rPr>
        <w:t xml:space="preserve">EC10 </w:t>
      </w:r>
      <w:r w:rsidRPr="007F2B5C">
        <w:rPr>
          <w:color w:val="231F20"/>
        </w:rPr>
        <w:br/>
      </w:r>
      <w:r w:rsidRPr="007F2B5C">
        <w:rPr>
          <w:color w:val="231F20"/>
          <w:spacing w:val="-4"/>
        </w:rPr>
        <w:t>(vergleichbar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mit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Klasse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A)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EC100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(vergleichbar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mit </w:t>
      </w:r>
      <w:r w:rsidRPr="007F2B5C">
        <w:rPr>
          <w:color w:val="231F20"/>
        </w:rPr>
        <w:t>Klasse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D).</w:t>
      </w:r>
    </w:p>
    <w:p w14:paraId="608D7734" w14:textId="24CD7F24" w:rsidR="00915A20" w:rsidRPr="007F2B5C" w:rsidRDefault="00915A20" w:rsidP="007F2B5C">
      <w:pPr>
        <w:pStyle w:val="Textkrper"/>
        <w:spacing w:before="0" w:after="120" w:line="276" w:lineRule="auto"/>
        <w:ind w:left="0" w:right="148"/>
      </w:pPr>
      <w:r w:rsidRPr="007F2B5C">
        <w:rPr>
          <w:b/>
          <w:color w:val="231F20"/>
          <w:spacing w:val="-2"/>
        </w:rPr>
        <w:t>Deckel</w:t>
      </w:r>
      <w:r w:rsidRPr="007F2B5C">
        <w:rPr>
          <w:b/>
          <w:color w:val="231F20"/>
          <w:spacing w:val="-4"/>
        </w:rPr>
        <w:t xml:space="preserve"> </w:t>
      </w:r>
      <w:r w:rsidRPr="007F2B5C">
        <w:rPr>
          <w:color w:val="231F20"/>
          <w:spacing w:val="-2"/>
        </w:rPr>
        <w:t>aus</w:t>
      </w:r>
      <w:r w:rsidRPr="007F2B5C">
        <w:rPr>
          <w:color w:val="231F20"/>
          <w:spacing w:val="-5"/>
        </w:rPr>
        <w:t xml:space="preserve"> </w:t>
      </w:r>
      <w:r w:rsidRPr="007F2B5C">
        <w:rPr>
          <w:color w:val="231F20"/>
          <w:spacing w:val="-2"/>
        </w:rPr>
        <w:t>Edelstahl-Tränenblech,</w:t>
      </w:r>
      <w:r w:rsidRPr="007F2B5C">
        <w:rPr>
          <w:color w:val="231F20"/>
          <w:spacing w:val="-5"/>
        </w:rPr>
        <w:t xml:space="preserve"> </w:t>
      </w:r>
      <w:r w:rsidRPr="007F2B5C">
        <w:rPr>
          <w:color w:val="231F20"/>
          <w:spacing w:val="-2"/>
        </w:rPr>
        <w:t>mit</w:t>
      </w:r>
      <w:r w:rsidRPr="007F2B5C">
        <w:rPr>
          <w:color w:val="231F20"/>
          <w:spacing w:val="-5"/>
        </w:rPr>
        <w:t xml:space="preserve"> </w:t>
      </w:r>
      <w:r w:rsidRPr="007F2B5C">
        <w:rPr>
          <w:color w:val="231F20"/>
          <w:spacing w:val="-2"/>
        </w:rPr>
        <w:t xml:space="preserve">zusätzlicher </w:t>
      </w:r>
      <w:r w:rsidRPr="007F2B5C">
        <w:rPr>
          <w:color w:val="231F20"/>
        </w:rPr>
        <w:t>untenliegender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Versteifung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entsprechend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der </w:t>
      </w:r>
      <w:r w:rsidRPr="007F2B5C">
        <w:rPr>
          <w:color w:val="231F20"/>
          <w:spacing w:val="-4"/>
        </w:rPr>
        <w:t>Belastungsklasse,</w:t>
      </w:r>
      <w:r w:rsidR="007F2B5C"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Griffigkeit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gemäß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DIN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124-1:2015- </w:t>
      </w:r>
      <w:r w:rsidRPr="007F2B5C">
        <w:rPr>
          <w:color w:val="231F20"/>
        </w:rPr>
        <w:t>09,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Dichtung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verschleißarm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an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Deckelunterseite angebracht,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mit</w:t>
      </w:r>
      <w:r w:rsidR="007F2B5C"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Schraubverschluss,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einschließlich </w:t>
      </w:r>
      <w:r w:rsidRPr="007F2B5C">
        <w:rPr>
          <w:color w:val="231F20"/>
          <w:spacing w:val="-2"/>
        </w:rPr>
        <w:t>aufbohrgeschütztem Verschlusssystem, mit serienmäßig gehärtetem</w:t>
      </w:r>
      <w:r w:rsidR="007F2B5C" w:rsidRPr="007F2B5C">
        <w:rPr>
          <w:color w:val="231F20"/>
          <w:spacing w:val="-2"/>
        </w:rPr>
        <w:t xml:space="preserve"> </w:t>
      </w:r>
      <w:r w:rsidRPr="007F2B5C">
        <w:rPr>
          <w:color w:val="231F20"/>
          <w:spacing w:val="-2"/>
        </w:rPr>
        <w:t>Sicherheitssteckschloss lt. kriminalamtlicher und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normativer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Vorschrift,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der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Profilzylinder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ist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>bauseits</w:t>
      </w:r>
      <w:r w:rsidRPr="007F2B5C">
        <w:rPr>
          <w:color w:val="231F20"/>
          <w:spacing w:val="-7"/>
        </w:rPr>
        <w:t xml:space="preserve"> </w:t>
      </w:r>
      <w:r w:rsidRPr="007F2B5C">
        <w:rPr>
          <w:color w:val="231F20"/>
          <w:spacing w:val="-2"/>
        </w:rPr>
        <w:t xml:space="preserve">zu </w:t>
      </w:r>
      <w:r w:rsidRPr="007F2B5C">
        <w:rPr>
          <w:color w:val="231F20"/>
        </w:rPr>
        <w:t>stellen</w:t>
      </w:r>
      <w:r w:rsidRPr="007F2B5C">
        <w:rPr>
          <w:color w:val="231F20"/>
          <w:spacing w:val="-13"/>
        </w:rPr>
        <w:t xml:space="preserve"> </w:t>
      </w:r>
      <w:r w:rsidR="007F2B5C" w:rsidRPr="007F2B5C">
        <w:rPr>
          <w:color w:val="231F20"/>
          <w:spacing w:val="-13"/>
        </w:rPr>
        <w:br/>
      </w:r>
      <w:r w:rsidRPr="007F2B5C">
        <w:rPr>
          <w:color w:val="231F20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muss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DIN</w:t>
      </w:r>
      <w:r w:rsidR="007F2B5C"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18252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entsprechen.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Innen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 xml:space="preserve">liegende, </w:t>
      </w:r>
      <w:r w:rsidRPr="007F2B5C">
        <w:rPr>
          <w:color w:val="231F20"/>
          <w:spacing w:val="-4"/>
        </w:rPr>
        <w:t>frostsichere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Scharniere,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Öffnungshilfe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Form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Edelstahl- </w:t>
      </w:r>
      <w:r w:rsidRPr="007F2B5C">
        <w:rPr>
          <w:color w:val="231F20"/>
          <w:spacing w:val="-2"/>
        </w:rPr>
        <w:t>Gasdruckfedern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mit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integrierter,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nur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von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Hand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>zu</w:t>
      </w:r>
      <w:r w:rsidRPr="007F2B5C">
        <w:rPr>
          <w:color w:val="231F20"/>
          <w:spacing w:val="-6"/>
        </w:rPr>
        <w:t xml:space="preserve"> </w:t>
      </w:r>
      <w:r w:rsidRPr="007F2B5C">
        <w:rPr>
          <w:color w:val="231F20"/>
          <w:spacing w:val="-2"/>
        </w:rPr>
        <w:t xml:space="preserve">lösender </w:t>
      </w:r>
      <w:proofErr w:type="spellStart"/>
      <w:r w:rsidRPr="007F2B5C">
        <w:rPr>
          <w:color w:val="231F20"/>
          <w:spacing w:val="-2"/>
        </w:rPr>
        <w:t>Aufhaltevorrichtung</w:t>
      </w:r>
      <w:proofErr w:type="spellEnd"/>
      <w:r w:rsidRPr="007F2B5C">
        <w:rPr>
          <w:color w:val="231F20"/>
          <w:spacing w:val="-2"/>
        </w:rPr>
        <w:t>.</w:t>
      </w:r>
    </w:p>
    <w:p w14:paraId="5B93A43E" w14:textId="77777777" w:rsidR="007F2B5C" w:rsidRPr="007F2B5C" w:rsidRDefault="00915A20" w:rsidP="007F2B5C">
      <w:pPr>
        <w:pStyle w:val="Textkrper"/>
        <w:spacing w:before="0" w:after="120" w:line="276" w:lineRule="auto"/>
        <w:ind w:left="266" w:hanging="266"/>
        <w:rPr>
          <w:color w:val="231F20"/>
          <w:spacing w:val="-4"/>
        </w:rPr>
      </w:pPr>
      <w:r w:rsidRPr="007F2B5C">
        <w:rPr>
          <w:color w:val="231F20"/>
          <w:spacing w:val="-4"/>
        </w:rPr>
        <w:t>Anschluss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Potentialausgleich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vorbereitet.</w:t>
      </w:r>
    </w:p>
    <w:p w14:paraId="0F8E2554" w14:textId="4A10C181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b/>
          <w:color w:val="231F20"/>
          <w:spacing w:val="-4"/>
        </w:rPr>
        <w:t>Montagefreundlicher</w:t>
      </w:r>
      <w:r w:rsidRPr="007F2B5C">
        <w:rPr>
          <w:b/>
          <w:color w:val="231F20"/>
          <w:spacing w:val="-13"/>
        </w:rPr>
        <w:t xml:space="preserve"> </w:t>
      </w:r>
      <w:r w:rsidRPr="007F2B5C">
        <w:rPr>
          <w:b/>
          <w:color w:val="231F20"/>
          <w:spacing w:val="-4"/>
        </w:rPr>
        <w:t>Schalungsrahmen,</w:t>
      </w:r>
      <w:r w:rsidRPr="007F2B5C">
        <w:rPr>
          <w:b/>
          <w:color w:val="231F20"/>
          <w:spacing w:val="-18"/>
        </w:rPr>
        <w:t xml:space="preserve"> </w:t>
      </w:r>
      <w:r w:rsidRPr="007F2B5C">
        <w:rPr>
          <w:color w:val="231F20"/>
          <w:spacing w:val="-4"/>
        </w:rPr>
        <w:t xml:space="preserve">mit </w:t>
      </w:r>
      <w:r w:rsidRPr="007F2B5C">
        <w:rPr>
          <w:color w:val="231F20"/>
        </w:rPr>
        <w:t>einer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Standardhöhe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von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250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mm,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mit</w:t>
      </w:r>
      <w:r w:rsidRPr="007F2B5C">
        <w:rPr>
          <w:color w:val="231F20"/>
          <w:spacing w:val="-8"/>
        </w:rPr>
        <w:t xml:space="preserve"> </w:t>
      </w:r>
      <w:r w:rsidRPr="007F2B5C">
        <w:rPr>
          <w:color w:val="231F20"/>
        </w:rPr>
        <w:t>äußeren</w:t>
      </w:r>
    </w:p>
    <w:p w14:paraId="5B3AB0A6" w14:textId="61691393" w:rsidR="00915A20" w:rsidRPr="007F2B5C" w:rsidRDefault="00915A20" w:rsidP="007F2B5C">
      <w:pPr>
        <w:pStyle w:val="Textkrper"/>
        <w:spacing w:before="0" w:after="120" w:line="276" w:lineRule="auto"/>
        <w:ind w:left="14" w:right="531" w:hanging="14"/>
      </w:pPr>
      <w:r w:rsidRPr="007F2B5C">
        <w:rPr>
          <w:color w:val="231F20"/>
          <w:spacing w:val="-4"/>
        </w:rPr>
        <w:t>Mauerankern,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vorgerichtet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zum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Einbetonieren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(Beton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bis </w:t>
      </w:r>
      <w:r w:rsidRPr="007F2B5C">
        <w:rPr>
          <w:color w:val="231F20"/>
        </w:rPr>
        <w:t>Rahmenoberkante)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zur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Fixierung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an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Schalung.</w:t>
      </w:r>
      <w:r w:rsidR="007F2B5C" w:rsidRPr="007F2B5C">
        <w:rPr>
          <w:color w:val="231F20"/>
        </w:rPr>
        <w:t xml:space="preserve"> </w:t>
      </w:r>
      <w:r w:rsidRPr="007F2B5C">
        <w:rPr>
          <w:color w:val="231F20"/>
        </w:rPr>
        <w:t>Schachtabdeckung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und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Rahmen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unter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>Schutzgas geschweißt,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im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Tauchbad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gebeizt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und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passiviert</w:t>
      </w:r>
    </w:p>
    <w:p w14:paraId="7597C5CA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Einschließlich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entsprechendem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  <w:spacing w:val="-4"/>
        </w:rPr>
        <w:t>Bedienschlüssel.</w:t>
      </w:r>
    </w:p>
    <w:p w14:paraId="6ADE3024" w14:textId="77777777" w:rsidR="00915A20" w:rsidRPr="007F2B5C" w:rsidRDefault="00915A20" w:rsidP="007F2B5C">
      <w:pPr>
        <w:pStyle w:val="berschrift2"/>
        <w:spacing w:after="120" w:line="276" w:lineRule="auto"/>
        <w:ind w:left="266" w:hanging="266"/>
      </w:pPr>
      <w:r w:rsidRPr="007F2B5C">
        <w:rPr>
          <w:color w:val="231F20"/>
          <w:spacing w:val="-2"/>
        </w:rPr>
        <w:t>Optional:</w:t>
      </w:r>
    </w:p>
    <w:p w14:paraId="68E9CF95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Pr="007F2B5C">
        <w:rPr>
          <w:color w:val="231F20"/>
          <w:spacing w:val="-4"/>
        </w:rPr>
        <w:t>Edelstahl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Werkstoff-Nr.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1.4404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(AISI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316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5"/>
        </w:rPr>
        <w:t>L)</w:t>
      </w:r>
    </w:p>
    <w:p w14:paraId="6CCD86BB" w14:textId="77777777" w:rsidR="00915A20" w:rsidRPr="007F2B5C" w:rsidRDefault="00915A20" w:rsidP="007F2B5C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9"/>
        </w:rPr>
        <w:t xml:space="preserve"> </w:t>
      </w:r>
      <w:r w:rsidRPr="007F2B5C">
        <w:rPr>
          <w:color w:val="231F20"/>
          <w:spacing w:val="-4"/>
        </w:rPr>
        <w:t>Ausführung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zum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Abheben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(ohne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Gasdruckfeder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 xml:space="preserve">und </w:t>
      </w:r>
      <w:r w:rsidRPr="007F2B5C">
        <w:rPr>
          <w:color w:val="231F20"/>
          <w:spacing w:val="-2"/>
        </w:rPr>
        <w:t>Scharniere)</w:t>
      </w:r>
    </w:p>
    <w:p w14:paraId="23B69A96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5"/>
        </w:rPr>
        <w:t xml:space="preserve"> </w:t>
      </w:r>
      <w:r w:rsidRPr="007F2B5C">
        <w:rPr>
          <w:color w:val="231F20"/>
          <w:spacing w:val="-4"/>
        </w:rPr>
        <w:t>Vom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Standard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abweichende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Baugrößen</w:t>
      </w:r>
    </w:p>
    <w:p w14:paraId="2F5540A3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2"/>
        </w:rPr>
        <w:t>➤</w:t>
      </w:r>
      <w:r w:rsidRPr="007F2B5C">
        <w:rPr>
          <w:color w:val="231F20"/>
          <w:spacing w:val="40"/>
        </w:rPr>
        <w:t xml:space="preserve"> </w:t>
      </w:r>
      <w:r w:rsidRPr="007F2B5C">
        <w:rPr>
          <w:color w:val="231F20"/>
          <w:spacing w:val="-2"/>
        </w:rPr>
        <w:t>Schalungsrahmen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mit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Sondereinbauhöhe</w:t>
      </w:r>
    </w:p>
    <w:p w14:paraId="749D8660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75"/>
        </w:rPr>
        <w:t xml:space="preserve"> </w:t>
      </w:r>
      <w:r w:rsidRPr="007F2B5C">
        <w:rPr>
          <w:color w:val="231F20"/>
          <w:spacing w:val="-4"/>
        </w:rPr>
        <w:t>Ausführung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zum</w:t>
      </w:r>
      <w:r w:rsidRPr="007F2B5C">
        <w:rPr>
          <w:color w:val="231F20"/>
          <w:spacing w:val="-9"/>
        </w:rPr>
        <w:t xml:space="preserve"> </w:t>
      </w:r>
      <w:r w:rsidRPr="007F2B5C">
        <w:rPr>
          <w:color w:val="231F20"/>
          <w:spacing w:val="-4"/>
        </w:rPr>
        <w:t>Andübeln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(nur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in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Klasse</w:t>
      </w:r>
      <w:r w:rsidRPr="007F2B5C">
        <w:rPr>
          <w:color w:val="231F20"/>
          <w:spacing w:val="-10"/>
        </w:rPr>
        <w:t xml:space="preserve"> </w:t>
      </w:r>
      <w:r w:rsidRPr="007F2B5C">
        <w:rPr>
          <w:color w:val="231F20"/>
          <w:spacing w:val="-4"/>
        </w:rPr>
        <w:t>A15</w:t>
      </w:r>
      <w:r w:rsidRPr="007F2B5C">
        <w:rPr>
          <w:color w:val="231F20"/>
          <w:spacing w:val="-9"/>
        </w:rPr>
        <w:t xml:space="preserve"> </w:t>
      </w:r>
      <w:r w:rsidRPr="007F2B5C">
        <w:rPr>
          <w:color w:val="231F20"/>
          <w:spacing w:val="-4"/>
        </w:rPr>
        <w:t>möglich)</w:t>
      </w:r>
    </w:p>
    <w:p w14:paraId="5A3916EC" w14:textId="77777777" w:rsidR="00915A20" w:rsidRPr="007F2B5C" w:rsidRDefault="00915A20" w:rsidP="007F2B5C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56"/>
        </w:rPr>
        <w:t xml:space="preserve"> </w:t>
      </w:r>
      <w:r w:rsidRPr="007F2B5C">
        <w:rPr>
          <w:color w:val="231F20"/>
          <w:spacing w:val="-4"/>
        </w:rPr>
        <w:t>Öffnungsmöglichkeit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unten,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die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Verkehrssituation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ist </w:t>
      </w:r>
      <w:r w:rsidRPr="007F2B5C">
        <w:rPr>
          <w:color w:val="231F20"/>
        </w:rPr>
        <w:t>zu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berücksichtigen</w:t>
      </w:r>
    </w:p>
    <w:p w14:paraId="09A1DCEC" w14:textId="40C4BFB6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4"/>
        </w:rPr>
        <w:t xml:space="preserve"> </w:t>
      </w:r>
      <w:r w:rsidRPr="007F2B5C">
        <w:rPr>
          <w:color w:val="231F20"/>
          <w:spacing w:val="-4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fließenden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Verkehr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geeignet,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maximale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Fläche</w:t>
      </w:r>
      <w:r w:rsidR="007F2B5C" w:rsidRPr="007F2B5C">
        <w:t xml:space="preserve"> </w:t>
      </w:r>
      <w:r w:rsidRPr="007F2B5C">
        <w:rPr>
          <w:color w:val="231F20"/>
          <w:spacing w:val="-4"/>
        </w:rPr>
        <w:t>1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m²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und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maximale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Seitenlänge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1400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  <w:spacing w:val="-4"/>
        </w:rPr>
        <w:t>mm</w:t>
      </w:r>
      <w:r w:rsidRPr="007F2B5C">
        <w:rPr>
          <w:color w:val="231F20"/>
          <w:spacing w:val="-12"/>
        </w:rPr>
        <w:t xml:space="preserve"> </w:t>
      </w:r>
      <w:r w:rsidR="007F2B5C" w:rsidRPr="007F2B5C">
        <w:rPr>
          <w:color w:val="231F20"/>
          <w:spacing w:val="-12"/>
        </w:rPr>
        <w:br/>
      </w:r>
      <w:r w:rsidRPr="007F2B5C">
        <w:rPr>
          <w:color w:val="231F20"/>
          <w:spacing w:val="-4"/>
        </w:rPr>
        <w:t xml:space="preserve">(Notausstieg </w:t>
      </w:r>
      <w:r w:rsidRPr="007F2B5C">
        <w:rPr>
          <w:color w:val="231F20"/>
        </w:rPr>
        <w:t>nicht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möglich).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Unsere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Definition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für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fließenden Verkehr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finden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Sie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</w:rPr>
        <w:t>unter</w:t>
      </w:r>
      <w:r w:rsidRPr="007F2B5C">
        <w:rPr>
          <w:color w:val="231F20"/>
          <w:spacing w:val="-13"/>
        </w:rPr>
        <w:t xml:space="preserve"> </w:t>
      </w:r>
      <w:hyperlink r:id="rId8">
        <w:r w:rsidRPr="007F2B5C">
          <w:rPr>
            <w:color w:val="231F20"/>
          </w:rPr>
          <w:t>www.huber.de</w:t>
        </w:r>
      </w:hyperlink>
    </w:p>
    <w:p w14:paraId="21A50AB3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</w:rPr>
        <w:t>➤</w:t>
      </w:r>
      <w:r w:rsidRPr="007F2B5C">
        <w:rPr>
          <w:color w:val="231F20"/>
          <w:spacing w:val="66"/>
        </w:rPr>
        <w:t xml:space="preserve"> </w:t>
      </w:r>
      <w:r w:rsidRPr="007F2B5C">
        <w:rPr>
          <w:color w:val="231F20"/>
          <w:spacing w:val="-2"/>
        </w:rPr>
        <w:t>Magnetkontakt</w:t>
      </w:r>
    </w:p>
    <w:p w14:paraId="53983B02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2"/>
        </w:rPr>
        <w:t>➤</w:t>
      </w:r>
      <w:r w:rsidRPr="007F2B5C">
        <w:rPr>
          <w:color w:val="231F20"/>
          <w:spacing w:val="50"/>
        </w:rPr>
        <w:t xml:space="preserve"> </w:t>
      </w:r>
      <w:r w:rsidRPr="007F2B5C">
        <w:rPr>
          <w:color w:val="231F20"/>
          <w:spacing w:val="-2"/>
        </w:rPr>
        <w:t>Isolierung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des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2"/>
        </w:rPr>
        <w:t>Deckels</w:t>
      </w:r>
    </w:p>
    <w:p w14:paraId="121CAE98" w14:textId="77777777" w:rsidR="00915A20" w:rsidRPr="007F2B5C" w:rsidRDefault="00915A20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8"/>
        </w:rPr>
        <w:t xml:space="preserve"> </w:t>
      </w:r>
      <w:r w:rsidRPr="007F2B5C">
        <w:rPr>
          <w:color w:val="231F20"/>
          <w:spacing w:val="-4"/>
        </w:rPr>
        <w:t>Überflutungssicherheit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bis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5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m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Wassersäule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>in</w:t>
      </w:r>
      <w:r w:rsidRPr="007F2B5C">
        <w:rPr>
          <w:color w:val="231F20"/>
          <w:spacing w:val="-13"/>
        </w:rPr>
        <w:t xml:space="preserve"> </w:t>
      </w:r>
      <w:r w:rsidRPr="007F2B5C">
        <w:rPr>
          <w:color w:val="231F20"/>
          <w:spacing w:val="-4"/>
        </w:rPr>
        <w:t xml:space="preserve">einteiliger </w:t>
      </w:r>
      <w:r w:rsidRPr="007F2B5C">
        <w:rPr>
          <w:color w:val="231F20"/>
        </w:rPr>
        <w:t>Ausführung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(nur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Klasse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D400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und</w:t>
      </w:r>
      <w:r w:rsidRPr="007F2B5C">
        <w:rPr>
          <w:color w:val="231F20"/>
          <w:spacing w:val="-4"/>
        </w:rPr>
        <w:t xml:space="preserve"> </w:t>
      </w:r>
      <w:r w:rsidRPr="007F2B5C">
        <w:rPr>
          <w:color w:val="231F20"/>
        </w:rPr>
        <w:t>EC100)</w:t>
      </w:r>
    </w:p>
    <w:p w14:paraId="2BA24D8F" w14:textId="529541F2" w:rsidR="00250C71" w:rsidRPr="007F2B5C" w:rsidRDefault="007F2B5C" w:rsidP="007F2B5C">
      <w:pPr>
        <w:spacing w:after="120" w:line="276" w:lineRule="auto"/>
        <w:ind w:left="266" w:hanging="266"/>
        <w:rPr>
          <w:color w:val="231F20"/>
          <w:sz w:val="18"/>
          <w:szCs w:val="18"/>
        </w:rPr>
      </w:pPr>
      <w:r w:rsidRPr="007F2B5C">
        <w:rPr>
          <w:color w:val="231F20"/>
          <w:spacing w:val="-4"/>
          <w:sz w:val="18"/>
          <w:szCs w:val="18"/>
        </w:rPr>
        <w:t>➤</w:t>
      </w:r>
      <w:r w:rsidRPr="007F2B5C">
        <w:rPr>
          <w:color w:val="231F20"/>
          <w:spacing w:val="68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Rückstausicherheit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bis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5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m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Wassersäule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>in</w:t>
      </w:r>
      <w:r w:rsidR="00915A20" w:rsidRPr="007F2B5C">
        <w:rPr>
          <w:color w:val="231F20"/>
          <w:spacing w:val="-13"/>
          <w:sz w:val="18"/>
          <w:szCs w:val="18"/>
        </w:rPr>
        <w:t xml:space="preserve"> </w:t>
      </w:r>
      <w:r w:rsidR="00915A20" w:rsidRPr="007F2B5C">
        <w:rPr>
          <w:color w:val="231F20"/>
          <w:spacing w:val="-4"/>
          <w:sz w:val="18"/>
          <w:szCs w:val="18"/>
        </w:rPr>
        <w:t xml:space="preserve">einteiliger </w:t>
      </w:r>
      <w:r w:rsidR="00915A20" w:rsidRPr="007F2B5C">
        <w:rPr>
          <w:color w:val="231F20"/>
          <w:sz w:val="18"/>
          <w:szCs w:val="18"/>
        </w:rPr>
        <w:t>Ausführung (nur Klasse D40</w:t>
      </w:r>
      <w:r w:rsidRPr="007F2B5C">
        <w:rPr>
          <w:color w:val="231F20"/>
          <w:sz w:val="18"/>
          <w:szCs w:val="18"/>
        </w:rPr>
        <w:t>0)</w:t>
      </w:r>
    </w:p>
    <w:p w14:paraId="05D0DEC8" w14:textId="77777777" w:rsidR="00915A20" w:rsidRPr="007F2B5C" w:rsidRDefault="00915A20" w:rsidP="007F2B5C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</w:rPr>
        <w:t>➤</w:t>
      </w:r>
      <w:r w:rsidRPr="007F2B5C">
        <w:rPr>
          <w:color w:val="231F20"/>
          <w:spacing w:val="51"/>
        </w:rPr>
        <w:t xml:space="preserve"> </w:t>
      </w:r>
      <w:r w:rsidRPr="007F2B5C">
        <w:rPr>
          <w:color w:val="231F20"/>
        </w:rPr>
        <w:t>Deckel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ausgeführt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als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Wanne,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geeignet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zur</w:t>
      </w:r>
      <w:r w:rsidRPr="007F2B5C">
        <w:rPr>
          <w:color w:val="231F20"/>
          <w:spacing w:val="-12"/>
        </w:rPr>
        <w:t xml:space="preserve"> </w:t>
      </w:r>
      <w:r w:rsidRPr="007F2B5C">
        <w:rPr>
          <w:color w:val="231F20"/>
        </w:rPr>
        <w:t>Füllung</w:t>
      </w:r>
      <w:r w:rsidRPr="007F2B5C">
        <w:rPr>
          <w:color w:val="231F20"/>
          <w:spacing w:val="-11"/>
        </w:rPr>
        <w:t xml:space="preserve"> </w:t>
      </w:r>
      <w:r w:rsidRPr="007F2B5C">
        <w:rPr>
          <w:color w:val="231F20"/>
        </w:rPr>
        <w:t xml:space="preserve">mit </w:t>
      </w:r>
      <w:r w:rsidRPr="007F2B5C">
        <w:rPr>
          <w:color w:val="231F20"/>
          <w:spacing w:val="-2"/>
        </w:rPr>
        <w:t>Gussasphalt</w:t>
      </w:r>
    </w:p>
    <w:p w14:paraId="1297E49C" w14:textId="323C2A56" w:rsidR="00915A20" w:rsidRPr="007F2B5C" w:rsidRDefault="007F2B5C" w:rsidP="007F2B5C">
      <w:pPr>
        <w:pStyle w:val="Textkrper"/>
        <w:spacing w:before="0" w:after="120" w:line="276" w:lineRule="auto"/>
        <w:ind w:left="266" w:right="148" w:hanging="266"/>
        <w:rPr>
          <w:color w:val="231F20"/>
          <w:spacing w:val="-4"/>
        </w:rPr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  <w:spacing w:val="-4"/>
        </w:rPr>
        <w:t>Absturzsicherung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4"/>
        </w:rPr>
        <w:t>durch</w:t>
      </w:r>
      <w:r w:rsidR="00915A20" w:rsidRPr="007F2B5C">
        <w:rPr>
          <w:color w:val="231F20"/>
          <w:spacing w:val="-12"/>
        </w:rPr>
        <w:t xml:space="preserve"> </w:t>
      </w:r>
      <w:r w:rsidR="00915A20" w:rsidRPr="007F2B5C">
        <w:rPr>
          <w:color w:val="231F20"/>
          <w:spacing w:val="-4"/>
        </w:rPr>
        <w:t>Schacht-Barriere</w:t>
      </w:r>
    </w:p>
    <w:p w14:paraId="3B6BA674" w14:textId="775D7E4F" w:rsidR="00915A20" w:rsidRPr="007F2B5C" w:rsidRDefault="007F2B5C" w:rsidP="007F2B5C">
      <w:pPr>
        <w:pStyle w:val="Textkrper"/>
        <w:spacing w:before="0" w:after="120" w:line="276" w:lineRule="auto"/>
        <w:ind w:left="266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  <w:spacing w:val="-2"/>
        </w:rPr>
        <w:t>Absturzsicherung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durch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Absturzgitter</w:t>
      </w:r>
    </w:p>
    <w:p w14:paraId="4A616D59" w14:textId="21D1832B" w:rsidR="00915A20" w:rsidRPr="007F2B5C" w:rsidRDefault="007F2B5C" w:rsidP="007F2B5C">
      <w:pPr>
        <w:pStyle w:val="Textkrper"/>
        <w:spacing w:before="0" w:after="120" w:line="276" w:lineRule="auto"/>
        <w:ind w:left="266" w:right="148" w:hanging="266"/>
      </w:pPr>
      <w:r w:rsidRPr="007F2B5C">
        <w:rPr>
          <w:color w:val="231F20"/>
          <w:spacing w:val="-4"/>
        </w:rPr>
        <w:t>➤</w:t>
      </w:r>
      <w:r w:rsidRPr="007F2B5C">
        <w:rPr>
          <w:color w:val="231F20"/>
          <w:spacing w:val="62"/>
        </w:rPr>
        <w:t xml:space="preserve"> </w:t>
      </w:r>
      <w:r w:rsidR="00915A20" w:rsidRPr="007F2B5C">
        <w:rPr>
          <w:color w:val="231F20"/>
        </w:rPr>
        <w:t>Mehrteilige</w:t>
      </w:r>
      <w:r w:rsidR="00915A20" w:rsidRPr="007F2B5C">
        <w:rPr>
          <w:color w:val="231F20"/>
          <w:spacing w:val="-13"/>
        </w:rPr>
        <w:t xml:space="preserve"> </w:t>
      </w:r>
      <w:r w:rsidR="00915A20" w:rsidRPr="007F2B5C">
        <w:rPr>
          <w:color w:val="231F20"/>
          <w:spacing w:val="-2"/>
        </w:rPr>
        <w:t>Ausführung</w:t>
      </w:r>
    </w:p>
    <w:sectPr w:rsidR="00915A20" w:rsidRPr="007F2B5C" w:rsidSect="00915A20"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6C2BA" w14:textId="77777777" w:rsidR="00752D2F" w:rsidRDefault="00752D2F">
      <w:r>
        <w:separator/>
      </w:r>
    </w:p>
  </w:endnote>
  <w:endnote w:type="continuationSeparator" w:id="0">
    <w:p w14:paraId="06611C2D" w14:textId="77777777" w:rsidR="00752D2F" w:rsidRDefault="0075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EF5A2" w14:textId="77777777" w:rsidR="00752D2F" w:rsidRDefault="00752D2F">
      <w:r>
        <w:separator/>
      </w:r>
    </w:p>
  </w:footnote>
  <w:footnote w:type="continuationSeparator" w:id="0">
    <w:p w14:paraId="4FAF1AEC" w14:textId="77777777" w:rsidR="00752D2F" w:rsidRDefault="00752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  <w:jc w:val="left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250C71"/>
    <w:rsid w:val="00413765"/>
    <w:rsid w:val="00752D2F"/>
    <w:rsid w:val="007F2B5C"/>
    <w:rsid w:val="00915A20"/>
    <w:rsid w:val="00B825C4"/>
    <w:rsid w:val="00E4051C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ber.de/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</TermName>
          <TermId xmlns="http://schemas.microsoft.com/office/infopath/2007/PartnerControls">08fc5ed2-b01d-445a-924f-0e660477fb35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13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5D3C5685-C7B6-497D-9992-4B22559AC430}"/>
</file>

<file path=customXml/itemProps2.xml><?xml version="1.0" encoding="utf-8"?>
<ds:datastoreItem xmlns:ds="http://schemas.openxmlformats.org/officeDocument/2006/customXml" ds:itemID="{D0C19B2F-A8C9-4229-8D52-09DBC9AC663A}"/>
</file>

<file path=customXml/itemProps3.xml><?xml version="1.0" encoding="utf-8"?>
<ds:datastoreItem xmlns:ds="http://schemas.openxmlformats.org/officeDocument/2006/customXml" ds:itemID="{D165F458-B4D7-495C-8548-2CF575BEEE15}"/>
</file>

<file path=customXml/itemProps4.xml><?xml version="1.0" encoding="utf-8"?>
<ds:datastoreItem xmlns:ds="http://schemas.openxmlformats.org/officeDocument/2006/customXml" ds:itemID="{66160C92-479D-4272-B7B2-58FCC63285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</dc:title>
  <cp:lastModifiedBy>Bayerschmidt, Bianca</cp:lastModifiedBy>
  <cp:revision>3</cp:revision>
  <dcterms:created xsi:type="dcterms:W3CDTF">2023-05-10T12:45:00Z</dcterms:created>
  <dcterms:modified xsi:type="dcterms:W3CDTF">2023-10-20T05:31:00Z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DocLanguage">
    <vt:lpwstr>3;#german|7e316fb8-4934-4265-88d5-46d6b03da085</vt:lpwstr>
  </property>
  <property fmtid="{D5CDD505-2E9C-101B-9397-08002B2CF9AE}" pid="7" name="ProdShortName">
    <vt:lpwstr>13;#SD7|08fc5ed2-b01d-445a-924f-0e660477fb35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